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05942" w14:textId="77777777" w:rsidR="00EE7DCF" w:rsidRDefault="00EE7DCF">
      <w:pPr>
        <w:widowControl w:val="0"/>
        <w:pBdr>
          <w:top w:val="nil"/>
          <w:left w:val="nil"/>
          <w:bottom w:val="nil"/>
          <w:right w:val="nil"/>
          <w:between w:val="nil"/>
        </w:pBdr>
        <w:spacing w:line="276" w:lineRule="auto"/>
        <w:ind w:left="0" w:hanging="2"/>
        <w:rPr>
          <w:rFonts w:ascii="Arial" w:eastAsia="Arial" w:hAnsi="Arial" w:cs="Arial"/>
          <w:color w:val="000000"/>
          <w:sz w:val="22"/>
          <w:szCs w:val="22"/>
        </w:rPr>
      </w:pPr>
    </w:p>
    <w:tbl>
      <w:tblPr>
        <w:tblStyle w:val="a"/>
        <w:tblW w:w="10206" w:type="dxa"/>
        <w:tblInd w:w="-567" w:type="dxa"/>
        <w:tblLayout w:type="fixed"/>
        <w:tblLook w:val="0000" w:firstRow="0" w:lastRow="0" w:firstColumn="0" w:lastColumn="0" w:noHBand="0" w:noVBand="0"/>
      </w:tblPr>
      <w:tblGrid>
        <w:gridCol w:w="1560"/>
        <w:gridCol w:w="4110"/>
        <w:gridCol w:w="4536"/>
      </w:tblGrid>
      <w:tr w:rsidR="00AD08A1" w14:paraId="68E05949" w14:textId="77777777" w:rsidTr="00E30B44">
        <w:tc>
          <w:tcPr>
            <w:tcW w:w="1560" w:type="dxa"/>
          </w:tcPr>
          <w:p w14:paraId="32FA9F5C" w14:textId="55BDF32F" w:rsidR="00AD08A1" w:rsidRDefault="00D111F3" w:rsidP="00195B42">
            <w:pPr>
              <w:ind w:leftChars="192" w:left="461" w:right="-111" w:firstLineChars="0" w:firstLine="0"/>
              <w:jc w:val="center"/>
              <w:rPr>
                <w:sz w:val="22"/>
                <w:szCs w:val="22"/>
              </w:rPr>
            </w:pPr>
            <w:r>
              <w:rPr>
                <w:rFonts w:ascii="Calibri Light" w:hAnsi="Calibri Light" w:cs="Calibri Light"/>
                <w:noProof/>
                <w:szCs w:val="26"/>
              </w:rPr>
              <w:drawing>
                <wp:inline distT="0" distB="0" distL="114300" distR="114300" wp14:anchorId="73273367" wp14:editId="41EBF4BF">
                  <wp:extent cx="565150" cy="606425"/>
                  <wp:effectExtent l="0" t="0" r="6350" b="3175"/>
                  <wp:docPr id="1"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3"/>
                          <pic:cNvPicPr>
                            <a:picLocks noChangeAspect="1"/>
                          </pic:cNvPicPr>
                        </pic:nvPicPr>
                        <pic:blipFill>
                          <a:blip r:embed="rId8"/>
                          <a:stretch>
                            <a:fillRect/>
                          </a:stretch>
                        </pic:blipFill>
                        <pic:spPr>
                          <a:xfrm>
                            <a:off x="0" y="0"/>
                            <a:ext cx="565150" cy="606425"/>
                          </a:xfrm>
                          <a:prstGeom prst="rect">
                            <a:avLst/>
                          </a:prstGeom>
                          <a:noFill/>
                          <a:ln>
                            <a:noFill/>
                          </a:ln>
                        </pic:spPr>
                      </pic:pic>
                    </a:graphicData>
                  </a:graphic>
                </wp:inline>
              </w:drawing>
            </w:r>
          </w:p>
        </w:tc>
        <w:tc>
          <w:tcPr>
            <w:tcW w:w="4110" w:type="dxa"/>
          </w:tcPr>
          <w:p w14:paraId="68E05943" w14:textId="767CF61D" w:rsidR="00AD08A1" w:rsidRPr="00352D78" w:rsidRDefault="00AD08A1" w:rsidP="003037DD">
            <w:pPr>
              <w:spacing w:line="360" w:lineRule="auto"/>
              <w:ind w:left="0" w:hanging="2"/>
              <w:jc w:val="center"/>
              <w:rPr>
                <w:sz w:val="20"/>
                <w:szCs w:val="20"/>
              </w:rPr>
            </w:pPr>
            <w:r w:rsidRPr="00352D78">
              <w:rPr>
                <w:sz w:val="20"/>
                <w:szCs w:val="20"/>
              </w:rPr>
              <w:t>TRƯỜNG ĐẠI HỌC SƯ PHẠM KỸ THUẬT</w:t>
            </w:r>
          </w:p>
          <w:p w14:paraId="68E05944" w14:textId="77777777" w:rsidR="00AD08A1" w:rsidRPr="00352D78" w:rsidRDefault="00AD08A1" w:rsidP="003037DD">
            <w:pPr>
              <w:spacing w:line="360" w:lineRule="auto"/>
              <w:ind w:left="0" w:hanging="2"/>
              <w:jc w:val="center"/>
              <w:rPr>
                <w:sz w:val="20"/>
                <w:szCs w:val="20"/>
              </w:rPr>
            </w:pPr>
            <w:r w:rsidRPr="00352D78">
              <w:rPr>
                <w:sz w:val="20"/>
                <w:szCs w:val="20"/>
              </w:rPr>
              <w:t>TP. HỒ CHÍ MINH</w:t>
            </w:r>
          </w:p>
          <w:p w14:paraId="68E05945" w14:textId="77777777" w:rsidR="00AD08A1" w:rsidRPr="002929A1" w:rsidRDefault="00AD08A1" w:rsidP="003037DD">
            <w:pPr>
              <w:spacing w:line="360" w:lineRule="auto"/>
              <w:ind w:left="0" w:hanging="2"/>
              <w:jc w:val="center"/>
              <w:rPr>
                <w:b/>
                <w:bCs/>
                <w:sz w:val="22"/>
                <w:szCs w:val="22"/>
              </w:rPr>
            </w:pPr>
            <w:r w:rsidRPr="002929A1">
              <w:rPr>
                <w:b/>
                <w:bCs/>
                <w:sz w:val="20"/>
                <w:szCs w:val="20"/>
              </w:rPr>
              <w:t>KHOA CƠ KHÍ ĐỘNG LỰC</w:t>
            </w:r>
          </w:p>
        </w:tc>
        <w:tc>
          <w:tcPr>
            <w:tcW w:w="4536" w:type="dxa"/>
          </w:tcPr>
          <w:p w14:paraId="68E05946" w14:textId="77777777" w:rsidR="00AD08A1" w:rsidRDefault="00AD08A1" w:rsidP="00D44507">
            <w:pPr>
              <w:ind w:left="0" w:hanging="2"/>
              <w:rPr>
                <w:sz w:val="22"/>
                <w:szCs w:val="22"/>
              </w:rPr>
            </w:pPr>
            <w:r>
              <w:rPr>
                <w:b/>
                <w:sz w:val="22"/>
                <w:szCs w:val="22"/>
              </w:rPr>
              <w:t>Ngành đào tạo: Công nghệ kỹ thuật Nhiệt</w:t>
            </w:r>
          </w:p>
          <w:p w14:paraId="68E05947" w14:textId="69591721" w:rsidR="00AD08A1" w:rsidRDefault="00AD08A1" w:rsidP="00D44507">
            <w:pPr>
              <w:ind w:left="0" w:hanging="2"/>
              <w:rPr>
                <w:sz w:val="22"/>
                <w:szCs w:val="22"/>
              </w:rPr>
            </w:pPr>
            <w:r>
              <w:rPr>
                <w:b/>
                <w:sz w:val="22"/>
                <w:szCs w:val="22"/>
              </w:rPr>
              <w:t>Trình độ đào tạo: Đại học</w:t>
            </w:r>
          </w:p>
          <w:p w14:paraId="68E05948" w14:textId="77777777" w:rsidR="00AD08A1" w:rsidRDefault="00AD08A1" w:rsidP="00D44507">
            <w:pPr>
              <w:ind w:left="0" w:hanging="2"/>
              <w:rPr>
                <w:sz w:val="22"/>
                <w:szCs w:val="22"/>
              </w:rPr>
            </w:pPr>
            <w:r>
              <w:rPr>
                <w:b/>
                <w:sz w:val="22"/>
                <w:szCs w:val="22"/>
              </w:rPr>
              <w:t>Chương trình đào tạo: Công nghệ Kỹ thuật Nhiệt</w:t>
            </w:r>
          </w:p>
        </w:tc>
      </w:tr>
    </w:tbl>
    <w:p w14:paraId="68E0594A" w14:textId="77777777" w:rsidR="00EE7DCF" w:rsidRDefault="00000000">
      <w:pPr>
        <w:spacing w:before="60" w:after="60"/>
        <w:ind w:left="0" w:hanging="2"/>
        <w:jc w:val="both"/>
      </w:pPr>
      <w:r>
        <w:t xml:space="preserve">     </w:t>
      </w:r>
      <w:r>
        <w:tab/>
      </w:r>
    </w:p>
    <w:p w14:paraId="68E0594B" w14:textId="77777777" w:rsidR="00EE7DCF" w:rsidRDefault="00000000">
      <w:pPr>
        <w:spacing w:before="120" w:after="120"/>
        <w:ind w:left="2" w:hanging="4"/>
        <w:jc w:val="center"/>
        <w:rPr>
          <w:sz w:val="44"/>
          <w:szCs w:val="44"/>
        </w:rPr>
      </w:pPr>
      <w:r>
        <w:rPr>
          <w:b/>
          <w:sz w:val="44"/>
          <w:szCs w:val="44"/>
        </w:rPr>
        <w:t>Đề Cương chi tiết học phần</w:t>
      </w:r>
    </w:p>
    <w:p w14:paraId="68E0594C" w14:textId="77777777" w:rsidR="00EE7DCF" w:rsidRDefault="00000000">
      <w:pPr>
        <w:spacing w:before="120" w:after="120"/>
        <w:ind w:left="1" w:hanging="3"/>
        <w:jc w:val="center"/>
        <w:rPr>
          <w:sz w:val="28"/>
          <w:szCs w:val="28"/>
        </w:rPr>
      </w:pPr>
      <w:r>
        <w:rPr>
          <w:i/>
          <w:sz w:val="28"/>
          <w:szCs w:val="28"/>
        </w:rPr>
        <w:t>(Kế hoạch giảng dạy)</w:t>
      </w:r>
    </w:p>
    <w:p w14:paraId="68E0594D" w14:textId="77777777" w:rsidR="00EE7DCF" w:rsidRDefault="00EE7DCF">
      <w:pPr>
        <w:spacing w:before="60" w:after="60"/>
        <w:ind w:left="0" w:hanging="2"/>
        <w:jc w:val="both"/>
      </w:pPr>
    </w:p>
    <w:p w14:paraId="68E0594E" w14:textId="0AEF89DF" w:rsidR="00EE7DCF" w:rsidRDefault="00000000">
      <w:pPr>
        <w:numPr>
          <w:ilvl w:val="0"/>
          <w:numId w:val="2"/>
        </w:numPr>
        <w:tabs>
          <w:tab w:val="left" w:pos="284"/>
          <w:tab w:val="left" w:pos="5954"/>
        </w:tabs>
        <w:spacing w:before="60" w:after="60"/>
        <w:ind w:left="0" w:hanging="2"/>
        <w:jc w:val="both"/>
      </w:pPr>
      <w:r>
        <w:rPr>
          <w:b/>
        </w:rPr>
        <w:t xml:space="preserve">Tên học phần: </w:t>
      </w:r>
      <w:r w:rsidR="000A0F9B">
        <w:t>Cơ Học Lưu Chất Ứng Dụng</w:t>
      </w:r>
      <w:r>
        <w:rPr>
          <w:b/>
        </w:rPr>
        <w:tab/>
      </w:r>
    </w:p>
    <w:p w14:paraId="68E0594F" w14:textId="77777777" w:rsidR="00EE7DCF" w:rsidRDefault="00000000">
      <w:pPr>
        <w:tabs>
          <w:tab w:val="left" w:pos="284"/>
          <w:tab w:val="left" w:pos="5954"/>
        </w:tabs>
        <w:spacing w:before="60" w:after="60"/>
        <w:ind w:left="0" w:hanging="2"/>
        <w:jc w:val="both"/>
      </w:pPr>
      <w:r>
        <w:rPr>
          <w:b/>
        </w:rPr>
        <w:t xml:space="preserve">     Mã học phần: </w:t>
      </w:r>
      <w:r>
        <w:rPr>
          <w:sz w:val="26"/>
          <w:szCs w:val="26"/>
        </w:rPr>
        <w:t>FLUI230132</w:t>
      </w:r>
    </w:p>
    <w:p w14:paraId="68E05950" w14:textId="07E0DEAF" w:rsidR="00EE7DCF" w:rsidRDefault="00000000">
      <w:pPr>
        <w:numPr>
          <w:ilvl w:val="0"/>
          <w:numId w:val="2"/>
        </w:numPr>
        <w:tabs>
          <w:tab w:val="left" w:pos="284"/>
          <w:tab w:val="left" w:pos="5954"/>
        </w:tabs>
        <w:spacing w:before="60" w:after="60"/>
        <w:ind w:left="0" w:hanging="2"/>
        <w:jc w:val="both"/>
      </w:pPr>
      <w:r>
        <w:rPr>
          <w:b/>
        </w:rPr>
        <w:t xml:space="preserve">Tên Tiếng Anh: </w:t>
      </w:r>
      <w:r w:rsidR="00AB3CD2">
        <w:t>Applied Fluid Mechanic</w:t>
      </w:r>
    </w:p>
    <w:p w14:paraId="68E05951" w14:textId="77777777" w:rsidR="00EE7DCF" w:rsidRDefault="00000000">
      <w:pPr>
        <w:numPr>
          <w:ilvl w:val="0"/>
          <w:numId w:val="2"/>
        </w:numPr>
        <w:tabs>
          <w:tab w:val="left" w:pos="284"/>
          <w:tab w:val="left" w:pos="5954"/>
        </w:tabs>
        <w:spacing w:before="60" w:after="60"/>
        <w:ind w:left="0" w:hanging="2"/>
        <w:jc w:val="both"/>
      </w:pPr>
      <w:r>
        <w:rPr>
          <w:b/>
        </w:rPr>
        <w:t xml:space="preserve">Số tín chỉ:  </w:t>
      </w:r>
      <w:r>
        <w:t>2 tín chỉ (2/0/4) (2 tín chỉ lý thuyết, 0 tín chỉ thực hành/thí nghiệm, 4 tín chỉ tự học)</w:t>
      </w:r>
    </w:p>
    <w:p w14:paraId="68E05952" w14:textId="77777777" w:rsidR="00EE7DCF" w:rsidRDefault="00000000">
      <w:pPr>
        <w:numPr>
          <w:ilvl w:val="0"/>
          <w:numId w:val="2"/>
        </w:numPr>
        <w:tabs>
          <w:tab w:val="left" w:pos="284"/>
          <w:tab w:val="left" w:pos="5954"/>
        </w:tabs>
        <w:spacing w:before="60" w:after="60"/>
        <w:ind w:left="0" w:hanging="2"/>
        <w:jc w:val="both"/>
      </w:pPr>
      <w:r>
        <w:rPr>
          <w:b/>
        </w:rPr>
        <w:t>Các giảng viên phụ trách môn học:</w:t>
      </w:r>
    </w:p>
    <w:p w14:paraId="68E05953" w14:textId="77777777" w:rsidR="00EE7DCF" w:rsidRDefault="00000000">
      <w:pPr>
        <w:spacing w:before="60" w:after="60"/>
        <w:ind w:left="0" w:hanging="2"/>
        <w:jc w:val="both"/>
      </w:pPr>
      <w:r>
        <w:t>1/ GV phụ trách chính: TS. Đặng Hùng Sơn</w:t>
      </w:r>
    </w:p>
    <w:p w14:paraId="68E05954" w14:textId="77777777" w:rsidR="00EE7DCF" w:rsidRDefault="00000000">
      <w:pPr>
        <w:spacing w:before="60" w:after="60"/>
        <w:ind w:left="0" w:hanging="2"/>
        <w:jc w:val="both"/>
      </w:pPr>
      <w:r>
        <w:t xml:space="preserve">2/ Danh sách giảng viên cùng giảng dạy: </w:t>
      </w:r>
    </w:p>
    <w:p w14:paraId="68E05956" w14:textId="28CA3D5C" w:rsidR="00EE7DCF" w:rsidRDefault="00000000" w:rsidP="009F1BE4">
      <w:pPr>
        <w:spacing w:before="60" w:after="60"/>
        <w:ind w:left="0" w:hanging="2"/>
        <w:jc w:val="both"/>
      </w:pPr>
      <w:r>
        <w:t xml:space="preserve">    GVC. ThS. Lại Hoài Nam</w:t>
      </w:r>
      <w:r w:rsidR="009F1BE4">
        <w:t xml:space="preserve">, </w:t>
      </w:r>
      <w:r>
        <w:t>TS. Trần Thanh Tình</w:t>
      </w:r>
    </w:p>
    <w:p w14:paraId="68E05957" w14:textId="77777777" w:rsidR="00EE7DCF" w:rsidRDefault="00000000">
      <w:pPr>
        <w:numPr>
          <w:ilvl w:val="0"/>
          <w:numId w:val="2"/>
        </w:numPr>
        <w:tabs>
          <w:tab w:val="left" w:pos="284"/>
          <w:tab w:val="left" w:pos="5954"/>
        </w:tabs>
        <w:spacing w:before="60" w:after="60"/>
        <w:ind w:left="0" w:hanging="2"/>
        <w:jc w:val="both"/>
      </w:pPr>
      <w:r>
        <w:rPr>
          <w:b/>
        </w:rPr>
        <w:t xml:space="preserve">Điều kiện tham gia học phần. </w:t>
      </w:r>
    </w:p>
    <w:p w14:paraId="68E05958" w14:textId="77777777" w:rsidR="00EE7DCF" w:rsidRDefault="00000000">
      <w:pPr>
        <w:tabs>
          <w:tab w:val="left" w:pos="3451"/>
        </w:tabs>
        <w:spacing w:before="60" w:after="60"/>
        <w:ind w:left="0" w:hanging="2"/>
        <w:jc w:val="both"/>
      </w:pPr>
      <w:r>
        <w:t>Môn học tiên quyết: Không</w:t>
      </w:r>
    </w:p>
    <w:p w14:paraId="68E05959" w14:textId="77777777" w:rsidR="00EE7DCF" w:rsidRDefault="00000000">
      <w:pPr>
        <w:spacing w:before="60" w:after="60"/>
        <w:ind w:left="0" w:hanging="2"/>
        <w:jc w:val="both"/>
      </w:pPr>
      <w:r>
        <w:t>Môn học trước: Toán cao cấp, Cơ lý thuyết, Sức bền vật liệu.</w:t>
      </w:r>
      <w:r>
        <w:tab/>
      </w:r>
    </w:p>
    <w:p w14:paraId="68E0595A" w14:textId="77777777" w:rsidR="00EE7DCF" w:rsidRDefault="00000000">
      <w:pPr>
        <w:numPr>
          <w:ilvl w:val="0"/>
          <w:numId w:val="2"/>
        </w:numPr>
        <w:tabs>
          <w:tab w:val="left" w:pos="284"/>
          <w:tab w:val="left" w:pos="5954"/>
        </w:tabs>
        <w:spacing w:before="60" w:after="60"/>
        <w:ind w:left="0" w:hanging="2"/>
        <w:jc w:val="both"/>
      </w:pPr>
      <w:r>
        <w:rPr>
          <w:b/>
        </w:rPr>
        <w:t xml:space="preserve">Mô tả học phần. </w:t>
      </w:r>
    </w:p>
    <w:p w14:paraId="68E0595B" w14:textId="77777777" w:rsidR="00EE7DCF" w:rsidRDefault="00000000" w:rsidP="00D11D6C">
      <w:pPr>
        <w:spacing w:before="120" w:after="120" w:line="276" w:lineRule="auto"/>
        <w:ind w:left="-2" w:firstLineChars="0" w:firstLine="722"/>
        <w:jc w:val="both"/>
      </w:pPr>
      <w:r>
        <w:rPr>
          <w:sz w:val="26"/>
          <w:szCs w:val="26"/>
        </w:rPr>
        <w:t>Học phần này trang bị cho người học những kiến thức cơ bản về các tính chất của lưu chất. Nghiên cứu qui luật cân bằng của chất lỏng tĩnh, tính toán áp lực thủy tĩnh, nghiên cứu qui luật chuyển động của lưu chất và các thông số đặc trưng cho nó mà không quan tâm đến lực, nghiên cứu lực tác dụng trong môi trường lưu chất chuyển động và những qui luật tương tác về lực giữa dòng lưu chất với các vật rắn. Tìm hiểu đặc trưng chuyển động một chiều của chất lỏng, dòng chảy qua lỗ vòi . Học phần còn cung cấp cho người học kiến thức và kỹ năng tính toán, thiết kế, phân tích, đánh giá và tư vấn các ưu, nhược điểm của các hệ thống thủy lực cho các công trình.</w:t>
      </w:r>
    </w:p>
    <w:p w14:paraId="68E0595C" w14:textId="77777777" w:rsidR="00EE7DCF" w:rsidRDefault="00000000">
      <w:pPr>
        <w:numPr>
          <w:ilvl w:val="0"/>
          <w:numId w:val="2"/>
        </w:numPr>
        <w:tabs>
          <w:tab w:val="left" w:pos="284"/>
          <w:tab w:val="left" w:pos="5954"/>
        </w:tabs>
        <w:spacing w:before="60" w:after="60"/>
        <w:ind w:left="0" w:hanging="2"/>
        <w:jc w:val="both"/>
      </w:pPr>
      <w:r>
        <w:rPr>
          <w:b/>
        </w:rPr>
        <w:t>Chuẩn đầu ra của học phần (CLOs)</w:t>
      </w:r>
    </w:p>
    <w:tbl>
      <w:tblPr>
        <w:tblStyle w:val="a0"/>
        <w:tblW w:w="9629" w:type="dxa"/>
        <w:tblInd w:w="-108" w:type="dxa"/>
        <w:tblBorders>
          <w:top w:val="nil"/>
          <w:left w:val="single" w:sz="12" w:space="0" w:color="000000"/>
          <w:bottom w:val="nil"/>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178"/>
        <w:gridCol w:w="6018"/>
        <w:gridCol w:w="1276"/>
        <w:gridCol w:w="1157"/>
      </w:tblGrid>
      <w:tr w:rsidR="00EE7DCF" w14:paraId="68E05965" w14:textId="77777777">
        <w:tc>
          <w:tcPr>
            <w:tcW w:w="1178" w:type="dxa"/>
            <w:tcBorders>
              <w:top w:val="single" w:sz="4" w:space="0" w:color="000000"/>
              <w:bottom w:val="single" w:sz="6" w:space="0" w:color="000000"/>
            </w:tcBorders>
            <w:shd w:val="clear" w:color="auto" w:fill="FFFFB3"/>
          </w:tcPr>
          <w:p w14:paraId="68E0595D" w14:textId="77777777" w:rsidR="00EE7DCF" w:rsidRDefault="00000000">
            <w:pPr>
              <w:tabs>
                <w:tab w:val="left" w:pos="284"/>
                <w:tab w:val="left" w:pos="5954"/>
              </w:tabs>
              <w:spacing w:before="60" w:after="60"/>
              <w:ind w:left="0" w:hanging="2"/>
              <w:jc w:val="center"/>
            </w:pPr>
            <w:r>
              <w:rPr>
                <w:b/>
              </w:rPr>
              <w:t>Mục tiêu</w:t>
            </w:r>
          </w:p>
          <w:p w14:paraId="68E0595E" w14:textId="77777777" w:rsidR="00EE7DCF" w:rsidRDefault="00000000">
            <w:pPr>
              <w:tabs>
                <w:tab w:val="left" w:pos="284"/>
                <w:tab w:val="left" w:pos="5954"/>
              </w:tabs>
              <w:spacing w:before="60" w:after="60"/>
              <w:ind w:left="0" w:hanging="2"/>
              <w:jc w:val="center"/>
            </w:pPr>
            <w:r>
              <w:rPr>
                <w:b/>
                <w:i/>
              </w:rPr>
              <w:t>(Goals)</w:t>
            </w:r>
          </w:p>
        </w:tc>
        <w:tc>
          <w:tcPr>
            <w:tcW w:w="6018" w:type="dxa"/>
            <w:tcBorders>
              <w:top w:val="single" w:sz="4" w:space="0" w:color="000000"/>
              <w:bottom w:val="single" w:sz="6" w:space="0" w:color="000000"/>
            </w:tcBorders>
            <w:shd w:val="clear" w:color="auto" w:fill="FFFFB3"/>
          </w:tcPr>
          <w:p w14:paraId="68E0595F" w14:textId="77777777" w:rsidR="00EE7DCF" w:rsidRDefault="00000000">
            <w:pPr>
              <w:tabs>
                <w:tab w:val="left" w:pos="284"/>
                <w:tab w:val="left" w:pos="5954"/>
              </w:tabs>
              <w:spacing w:before="60" w:after="60"/>
              <w:ind w:left="0" w:hanging="2"/>
              <w:jc w:val="center"/>
            </w:pPr>
            <w:r>
              <w:rPr>
                <w:b/>
              </w:rPr>
              <w:t>Mô tả</w:t>
            </w:r>
          </w:p>
          <w:p w14:paraId="68E05960" w14:textId="77777777" w:rsidR="00EE7DCF" w:rsidRDefault="00000000">
            <w:pPr>
              <w:tabs>
                <w:tab w:val="left" w:pos="284"/>
                <w:tab w:val="left" w:pos="5954"/>
              </w:tabs>
              <w:spacing w:before="60" w:after="60"/>
              <w:ind w:left="0" w:hanging="2"/>
              <w:jc w:val="center"/>
            </w:pPr>
            <w:r>
              <w:rPr>
                <w:b/>
                <w:i/>
              </w:rPr>
              <w:t>(Goal description)</w:t>
            </w:r>
          </w:p>
          <w:p w14:paraId="68E05961" w14:textId="77777777" w:rsidR="00EE7DCF" w:rsidRDefault="00000000">
            <w:pPr>
              <w:tabs>
                <w:tab w:val="left" w:pos="284"/>
                <w:tab w:val="left" w:pos="5954"/>
              </w:tabs>
              <w:spacing w:before="60" w:after="60"/>
              <w:ind w:left="0" w:hanging="2"/>
              <w:jc w:val="center"/>
            </w:pPr>
            <w:r>
              <w:rPr>
                <w:i/>
              </w:rPr>
              <w:t>(Môn học này trang bị cho sinh viên:)</w:t>
            </w:r>
          </w:p>
        </w:tc>
        <w:tc>
          <w:tcPr>
            <w:tcW w:w="1276" w:type="dxa"/>
            <w:tcBorders>
              <w:top w:val="single" w:sz="4" w:space="0" w:color="000000"/>
              <w:bottom w:val="single" w:sz="6" w:space="0" w:color="000000"/>
            </w:tcBorders>
            <w:shd w:val="clear" w:color="auto" w:fill="FFFFB3"/>
          </w:tcPr>
          <w:p w14:paraId="68E05962" w14:textId="77777777" w:rsidR="00EE7DCF" w:rsidRDefault="00000000">
            <w:pPr>
              <w:tabs>
                <w:tab w:val="left" w:pos="284"/>
                <w:tab w:val="left" w:pos="5954"/>
              </w:tabs>
              <w:spacing w:before="60" w:after="60"/>
              <w:ind w:left="0" w:hanging="2"/>
              <w:jc w:val="center"/>
            </w:pPr>
            <w:r>
              <w:rPr>
                <w:b/>
              </w:rPr>
              <w:t>Chuẩn đầu ra</w:t>
            </w:r>
          </w:p>
          <w:p w14:paraId="68E05963" w14:textId="77777777" w:rsidR="00EE7DCF" w:rsidRDefault="00000000">
            <w:pPr>
              <w:tabs>
                <w:tab w:val="left" w:pos="284"/>
                <w:tab w:val="left" w:pos="5954"/>
              </w:tabs>
              <w:spacing w:before="60" w:after="60"/>
              <w:ind w:left="0" w:hanging="2"/>
              <w:jc w:val="center"/>
            </w:pPr>
            <w:r>
              <w:rPr>
                <w:b/>
              </w:rPr>
              <w:t>CTĐT</w:t>
            </w:r>
          </w:p>
        </w:tc>
        <w:tc>
          <w:tcPr>
            <w:tcW w:w="1157" w:type="dxa"/>
            <w:tcBorders>
              <w:top w:val="single" w:sz="4" w:space="0" w:color="000000"/>
              <w:bottom w:val="single" w:sz="6" w:space="0" w:color="000000"/>
            </w:tcBorders>
            <w:shd w:val="clear" w:color="auto" w:fill="FFFFB3"/>
          </w:tcPr>
          <w:p w14:paraId="68E05964" w14:textId="77777777" w:rsidR="00EE7DCF" w:rsidRDefault="00000000">
            <w:pPr>
              <w:tabs>
                <w:tab w:val="left" w:pos="284"/>
                <w:tab w:val="left" w:pos="5954"/>
              </w:tabs>
              <w:spacing w:before="60" w:after="60"/>
              <w:ind w:left="0" w:hanging="2"/>
              <w:jc w:val="center"/>
            </w:pPr>
            <w:r>
              <w:rPr>
                <w:b/>
              </w:rPr>
              <w:t>Trình độ năng lực</w:t>
            </w:r>
          </w:p>
        </w:tc>
      </w:tr>
      <w:tr w:rsidR="00EE7DCF" w14:paraId="68E0596B" w14:textId="77777777">
        <w:tc>
          <w:tcPr>
            <w:tcW w:w="1178" w:type="dxa"/>
          </w:tcPr>
          <w:p w14:paraId="68E05966" w14:textId="77777777" w:rsidR="00EE7DCF" w:rsidRDefault="00000000">
            <w:pPr>
              <w:tabs>
                <w:tab w:val="left" w:pos="284"/>
                <w:tab w:val="left" w:pos="5954"/>
              </w:tabs>
              <w:spacing w:before="120" w:after="120"/>
              <w:ind w:left="0" w:hanging="2"/>
              <w:jc w:val="both"/>
            </w:pPr>
            <w:r>
              <w:rPr>
                <w:b/>
              </w:rPr>
              <w:t>CLO1</w:t>
            </w:r>
          </w:p>
        </w:tc>
        <w:tc>
          <w:tcPr>
            <w:tcW w:w="6018" w:type="dxa"/>
          </w:tcPr>
          <w:p w14:paraId="68E05967" w14:textId="77777777" w:rsidR="00EE7DCF" w:rsidRDefault="00000000">
            <w:pPr>
              <w:spacing w:before="120" w:after="120"/>
              <w:ind w:left="0" w:hanging="2"/>
            </w:pPr>
            <w:r>
              <w:t xml:space="preserve">Có kiến thức về các tính chất vật lý và các định luật, định lý về chất lưu. </w:t>
            </w:r>
          </w:p>
          <w:p w14:paraId="68E05968" w14:textId="77777777" w:rsidR="00EE7DCF" w:rsidRDefault="00000000">
            <w:pPr>
              <w:spacing w:before="120" w:after="120"/>
              <w:ind w:left="0" w:hanging="2"/>
            </w:pPr>
            <w:r>
              <w:t>Có khả năng tính toán các vấn đề kỹ thuật liên quan đến lưu chất</w:t>
            </w:r>
          </w:p>
        </w:tc>
        <w:tc>
          <w:tcPr>
            <w:tcW w:w="1276" w:type="dxa"/>
          </w:tcPr>
          <w:p w14:paraId="68E05969" w14:textId="77777777" w:rsidR="00EE7DCF" w:rsidRDefault="00000000">
            <w:pPr>
              <w:tabs>
                <w:tab w:val="left" w:pos="284"/>
                <w:tab w:val="left" w:pos="5954"/>
              </w:tabs>
              <w:spacing w:before="120" w:after="120"/>
              <w:ind w:left="0" w:hanging="2"/>
              <w:jc w:val="both"/>
            </w:pPr>
            <w:r>
              <w:t>PI1.1, PI1.2</w:t>
            </w:r>
          </w:p>
        </w:tc>
        <w:tc>
          <w:tcPr>
            <w:tcW w:w="1157" w:type="dxa"/>
          </w:tcPr>
          <w:p w14:paraId="68E0596A" w14:textId="77777777" w:rsidR="00EE7DCF" w:rsidRDefault="00000000">
            <w:pPr>
              <w:tabs>
                <w:tab w:val="left" w:pos="284"/>
                <w:tab w:val="left" w:pos="5954"/>
              </w:tabs>
              <w:spacing w:before="120" w:after="120"/>
              <w:ind w:left="0" w:hanging="2"/>
              <w:jc w:val="center"/>
            </w:pPr>
            <w:r>
              <w:t>4</w:t>
            </w:r>
          </w:p>
        </w:tc>
      </w:tr>
      <w:tr w:rsidR="00EE7DCF" w14:paraId="68E05971" w14:textId="77777777">
        <w:trPr>
          <w:trHeight w:val="968"/>
        </w:trPr>
        <w:tc>
          <w:tcPr>
            <w:tcW w:w="1178" w:type="dxa"/>
            <w:tcBorders>
              <w:bottom w:val="single" w:sz="6" w:space="0" w:color="000000"/>
            </w:tcBorders>
          </w:tcPr>
          <w:p w14:paraId="68E0596C" w14:textId="77777777" w:rsidR="00EE7DCF" w:rsidRDefault="00000000">
            <w:pPr>
              <w:tabs>
                <w:tab w:val="left" w:pos="284"/>
                <w:tab w:val="left" w:pos="5954"/>
              </w:tabs>
              <w:spacing w:before="120" w:after="120"/>
              <w:ind w:left="0" w:hanging="2"/>
              <w:jc w:val="both"/>
            </w:pPr>
            <w:r>
              <w:rPr>
                <w:b/>
              </w:rPr>
              <w:t>CLO2</w:t>
            </w:r>
          </w:p>
        </w:tc>
        <w:tc>
          <w:tcPr>
            <w:tcW w:w="6018" w:type="dxa"/>
            <w:tcBorders>
              <w:bottom w:val="single" w:sz="6" w:space="0" w:color="000000"/>
            </w:tcBorders>
          </w:tcPr>
          <w:p w14:paraId="68E0596D" w14:textId="77777777" w:rsidR="00EE7DCF" w:rsidRDefault="00000000">
            <w:pPr>
              <w:tabs>
                <w:tab w:val="left" w:pos="284"/>
                <w:tab w:val="left" w:pos="5954"/>
              </w:tabs>
              <w:spacing w:before="120" w:after="120"/>
              <w:ind w:left="0" w:hanging="2"/>
              <w:jc w:val="both"/>
            </w:pPr>
            <w:r>
              <w:t xml:space="preserve">Trang bị cho sinh viên các phương pháp tính toán, thiết kế hệ thống đường ống dẫn lưu chất </w:t>
            </w:r>
          </w:p>
        </w:tc>
        <w:tc>
          <w:tcPr>
            <w:tcW w:w="1276" w:type="dxa"/>
            <w:tcBorders>
              <w:bottom w:val="single" w:sz="6" w:space="0" w:color="000000"/>
            </w:tcBorders>
          </w:tcPr>
          <w:p w14:paraId="68E0596E" w14:textId="77777777" w:rsidR="00EE7DCF" w:rsidRDefault="00000000">
            <w:pPr>
              <w:tabs>
                <w:tab w:val="left" w:pos="284"/>
                <w:tab w:val="left" w:pos="5954"/>
              </w:tabs>
              <w:spacing w:before="120" w:after="120"/>
              <w:ind w:left="0" w:hanging="2"/>
              <w:jc w:val="both"/>
            </w:pPr>
            <w:r>
              <w:t>PI7.1, PI7.2</w:t>
            </w:r>
          </w:p>
        </w:tc>
        <w:tc>
          <w:tcPr>
            <w:tcW w:w="1157" w:type="dxa"/>
            <w:tcBorders>
              <w:bottom w:val="single" w:sz="6" w:space="0" w:color="000000"/>
            </w:tcBorders>
          </w:tcPr>
          <w:p w14:paraId="68E0596F" w14:textId="77777777" w:rsidR="00EE7DCF" w:rsidRDefault="00000000">
            <w:pPr>
              <w:tabs>
                <w:tab w:val="left" w:pos="284"/>
                <w:tab w:val="left" w:pos="5954"/>
              </w:tabs>
              <w:spacing w:before="120" w:after="120"/>
              <w:ind w:left="0" w:hanging="2"/>
              <w:jc w:val="center"/>
            </w:pPr>
            <w:r>
              <w:t>3</w:t>
            </w:r>
          </w:p>
          <w:p w14:paraId="68E05970" w14:textId="77777777" w:rsidR="00EE7DCF" w:rsidRDefault="00EE7DCF">
            <w:pPr>
              <w:tabs>
                <w:tab w:val="left" w:pos="284"/>
                <w:tab w:val="left" w:pos="5954"/>
              </w:tabs>
              <w:spacing w:before="120" w:after="120"/>
              <w:ind w:left="0" w:hanging="2"/>
              <w:jc w:val="center"/>
            </w:pPr>
          </w:p>
        </w:tc>
      </w:tr>
      <w:tr w:rsidR="00EE7DCF" w14:paraId="68E05976" w14:textId="77777777">
        <w:tc>
          <w:tcPr>
            <w:tcW w:w="1178" w:type="dxa"/>
            <w:tcBorders>
              <w:top w:val="single" w:sz="6" w:space="0" w:color="000000"/>
              <w:bottom w:val="single" w:sz="6" w:space="0" w:color="000000"/>
            </w:tcBorders>
          </w:tcPr>
          <w:p w14:paraId="68E05972" w14:textId="77777777" w:rsidR="00EE7DCF" w:rsidRDefault="00000000">
            <w:pPr>
              <w:tabs>
                <w:tab w:val="left" w:pos="284"/>
                <w:tab w:val="left" w:pos="5954"/>
              </w:tabs>
              <w:spacing w:before="120" w:after="120"/>
              <w:ind w:left="0" w:hanging="2"/>
              <w:jc w:val="both"/>
            </w:pPr>
            <w:r>
              <w:rPr>
                <w:b/>
              </w:rPr>
              <w:lastRenderedPageBreak/>
              <w:t>CLO3</w:t>
            </w:r>
          </w:p>
        </w:tc>
        <w:tc>
          <w:tcPr>
            <w:tcW w:w="6018" w:type="dxa"/>
            <w:tcBorders>
              <w:top w:val="single" w:sz="6" w:space="0" w:color="000000"/>
              <w:bottom w:val="single" w:sz="6" w:space="0" w:color="000000"/>
            </w:tcBorders>
          </w:tcPr>
          <w:p w14:paraId="68E05973" w14:textId="77777777" w:rsidR="00EE7DCF" w:rsidRDefault="00000000">
            <w:pPr>
              <w:tabs>
                <w:tab w:val="left" w:pos="284"/>
                <w:tab w:val="left" w:pos="5954"/>
              </w:tabs>
              <w:spacing w:before="120" w:after="120"/>
              <w:ind w:left="0" w:hanging="2"/>
              <w:jc w:val="both"/>
            </w:pPr>
            <w:r>
              <w:t xml:space="preserve">Có khả năng đưa ra các phương án và giải quyết các vấn đề kỹ thuật liên quan đến lưu chất. </w:t>
            </w:r>
          </w:p>
        </w:tc>
        <w:tc>
          <w:tcPr>
            <w:tcW w:w="1276" w:type="dxa"/>
            <w:tcBorders>
              <w:top w:val="single" w:sz="6" w:space="0" w:color="000000"/>
              <w:bottom w:val="single" w:sz="6" w:space="0" w:color="000000"/>
            </w:tcBorders>
          </w:tcPr>
          <w:p w14:paraId="68E05974" w14:textId="77777777" w:rsidR="00EE7DCF" w:rsidRDefault="00000000">
            <w:pPr>
              <w:tabs>
                <w:tab w:val="left" w:pos="284"/>
                <w:tab w:val="left" w:pos="5954"/>
              </w:tabs>
              <w:spacing w:before="120" w:after="120"/>
              <w:ind w:left="0" w:hanging="2"/>
              <w:jc w:val="both"/>
            </w:pPr>
            <w:r>
              <w:t>PI8.1</w:t>
            </w:r>
          </w:p>
        </w:tc>
        <w:tc>
          <w:tcPr>
            <w:tcW w:w="1157" w:type="dxa"/>
            <w:tcBorders>
              <w:top w:val="single" w:sz="6" w:space="0" w:color="000000"/>
              <w:bottom w:val="single" w:sz="6" w:space="0" w:color="000000"/>
            </w:tcBorders>
          </w:tcPr>
          <w:p w14:paraId="68E05975" w14:textId="77777777" w:rsidR="00EE7DCF" w:rsidRDefault="00000000">
            <w:pPr>
              <w:tabs>
                <w:tab w:val="left" w:pos="284"/>
                <w:tab w:val="left" w:pos="5954"/>
              </w:tabs>
              <w:spacing w:before="120" w:after="120"/>
              <w:ind w:left="0" w:hanging="2"/>
              <w:jc w:val="center"/>
            </w:pPr>
            <w:r>
              <w:t>3</w:t>
            </w:r>
          </w:p>
        </w:tc>
      </w:tr>
    </w:tbl>
    <w:p w14:paraId="68E05977" w14:textId="77777777" w:rsidR="00EE7DCF" w:rsidRDefault="00EE7DCF">
      <w:pPr>
        <w:spacing w:before="60" w:after="60"/>
        <w:ind w:left="0" w:hanging="2"/>
        <w:jc w:val="both"/>
      </w:pPr>
    </w:p>
    <w:p w14:paraId="68E05978" w14:textId="77777777" w:rsidR="00EE7DCF" w:rsidRDefault="00000000">
      <w:pPr>
        <w:numPr>
          <w:ilvl w:val="0"/>
          <w:numId w:val="2"/>
        </w:numPr>
        <w:tabs>
          <w:tab w:val="left" w:pos="567"/>
          <w:tab w:val="left" w:pos="5954"/>
        </w:tabs>
        <w:spacing w:before="60" w:after="60"/>
        <w:ind w:left="0" w:hanging="2"/>
        <w:jc w:val="both"/>
      </w:pPr>
      <w:r>
        <w:rPr>
          <w:b/>
        </w:rPr>
        <w:t>Nội dung chi tiết môn học:</w:t>
      </w:r>
    </w:p>
    <w:tbl>
      <w:tblPr>
        <w:tblStyle w:val="a1"/>
        <w:tblW w:w="96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90"/>
        <w:gridCol w:w="4121"/>
        <w:gridCol w:w="982"/>
        <w:gridCol w:w="982"/>
        <w:gridCol w:w="1027"/>
        <w:gridCol w:w="1027"/>
      </w:tblGrid>
      <w:tr w:rsidR="00EE7DCF" w14:paraId="68E0597F" w14:textId="77777777">
        <w:tc>
          <w:tcPr>
            <w:tcW w:w="1490" w:type="dxa"/>
            <w:shd w:val="clear" w:color="auto" w:fill="FFFFB3"/>
            <w:vAlign w:val="center"/>
          </w:tcPr>
          <w:p w14:paraId="68E05979" w14:textId="77777777" w:rsidR="00EE7DCF" w:rsidRDefault="00000000">
            <w:pPr>
              <w:spacing w:before="60" w:after="60"/>
              <w:ind w:left="0" w:hanging="2"/>
              <w:jc w:val="center"/>
              <w:rPr>
                <w:color w:val="0033CC"/>
              </w:rPr>
            </w:pPr>
            <w:r>
              <w:rPr>
                <w:b/>
                <w:color w:val="0033CC"/>
              </w:rPr>
              <w:t>Tuần</w:t>
            </w:r>
          </w:p>
        </w:tc>
        <w:tc>
          <w:tcPr>
            <w:tcW w:w="4121" w:type="dxa"/>
            <w:shd w:val="clear" w:color="auto" w:fill="FFFFB3"/>
            <w:vAlign w:val="center"/>
          </w:tcPr>
          <w:p w14:paraId="68E0597A" w14:textId="77777777" w:rsidR="00EE7DCF" w:rsidRDefault="00000000">
            <w:pPr>
              <w:spacing w:before="60" w:after="60"/>
              <w:ind w:left="0" w:hanging="2"/>
              <w:jc w:val="center"/>
              <w:rPr>
                <w:color w:val="0033CC"/>
              </w:rPr>
            </w:pPr>
            <w:r>
              <w:rPr>
                <w:b/>
                <w:color w:val="0033CC"/>
              </w:rPr>
              <w:t>Nội dung</w:t>
            </w:r>
          </w:p>
        </w:tc>
        <w:tc>
          <w:tcPr>
            <w:tcW w:w="982" w:type="dxa"/>
            <w:shd w:val="clear" w:color="auto" w:fill="FFFFB3"/>
            <w:vAlign w:val="center"/>
          </w:tcPr>
          <w:p w14:paraId="68E0597B" w14:textId="77777777" w:rsidR="00EE7DCF" w:rsidRDefault="00000000">
            <w:pPr>
              <w:spacing w:before="60" w:after="60"/>
              <w:ind w:left="0" w:hanging="2"/>
              <w:jc w:val="center"/>
              <w:rPr>
                <w:color w:val="0033CC"/>
              </w:rPr>
            </w:pPr>
            <w:r>
              <w:rPr>
                <w:b/>
                <w:color w:val="0033CC"/>
              </w:rPr>
              <w:t>Chuẩn đầu ra học phần</w:t>
            </w:r>
          </w:p>
        </w:tc>
        <w:tc>
          <w:tcPr>
            <w:tcW w:w="982" w:type="dxa"/>
            <w:shd w:val="clear" w:color="auto" w:fill="FFFFB3"/>
            <w:vAlign w:val="center"/>
          </w:tcPr>
          <w:p w14:paraId="68E0597C" w14:textId="77777777" w:rsidR="00EE7DCF" w:rsidRDefault="00000000">
            <w:pPr>
              <w:spacing w:before="60" w:after="60"/>
              <w:ind w:left="0" w:hanging="2"/>
              <w:jc w:val="center"/>
              <w:rPr>
                <w:color w:val="0033CC"/>
              </w:rPr>
            </w:pPr>
            <w:r>
              <w:rPr>
                <w:b/>
                <w:color w:val="0033CC"/>
              </w:rPr>
              <w:t>Trình độ năng lực</w:t>
            </w:r>
          </w:p>
        </w:tc>
        <w:tc>
          <w:tcPr>
            <w:tcW w:w="1027" w:type="dxa"/>
            <w:shd w:val="clear" w:color="auto" w:fill="FFFFB3"/>
            <w:vAlign w:val="center"/>
          </w:tcPr>
          <w:p w14:paraId="68E0597D" w14:textId="77777777" w:rsidR="00EE7DCF" w:rsidRDefault="00000000">
            <w:pPr>
              <w:spacing w:before="60" w:after="60"/>
              <w:ind w:left="0" w:hanging="2"/>
              <w:jc w:val="center"/>
              <w:rPr>
                <w:color w:val="0033CC"/>
              </w:rPr>
            </w:pPr>
            <w:r>
              <w:rPr>
                <w:b/>
                <w:color w:val="0033CC"/>
              </w:rPr>
              <w:t>Phương pháp dạy học</w:t>
            </w:r>
          </w:p>
        </w:tc>
        <w:tc>
          <w:tcPr>
            <w:tcW w:w="1027" w:type="dxa"/>
            <w:shd w:val="clear" w:color="auto" w:fill="FFFFB3"/>
            <w:vAlign w:val="center"/>
          </w:tcPr>
          <w:p w14:paraId="68E0597E" w14:textId="77777777" w:rsidR="00EE7DCF" w:rsidRDefault="00000000">
            <w:pPr>
              <w:spacing w:before="60" w:after="60"/>
              <w:ind w:left="0" w:hanging="2"/>
              <w:jc w:val="center"/>
              <w:rPr>
                <w:color w:val="0033CC"/>
              </w:rPr>
            </w:pPr>
            <w:r>
              <w:rPr>
                <w:b/>
                <w:color w:val="0033CC"/>
              </w:rPr>
              <w:t>Phương pháp đánh giá</w:t>
            </w:r>
          </w:p>
        </w:tc>
      </w:tr>
      <w:tr w:rsidR="00EE7DCF" w14:paraId="68E05986" w14:textId="77777777">
        <w:trPr>
          <w:cantSplit/>
        </w:trPr>
        <w:tc>
          <w:tcPr>
            <w:tcW w:w="1490" w:type="dxa"/>
            <w:vMerge w:val="restart"/>
            <w:vAlign w:val="center"/>
          </w:tcPr>
          <w:p w14:paraId="68E05980" w14:textId="77777777" w:rsidR="00EE7DCF" w:rsidRDefault="00EE7DCF">
            <w:pPr>
              <w:numPr>
                <w:ilvl w:val="0"/>
                <w:numId w:val="1"/>
              </w:numPr>
              <w:ind w:left="0" w:hanging="2"/>
            </w:pPr>
          </w:p>
        </w:tc>
        <w:tc>
          <w:tcPr>
            <w:tcW w:w="4121" w:type="dxa"/>
          </w:tcPr>
          <w:p w14:paraId="68E05981" w14:textId="77777777" w:rsidR="00EE7DCF" w:rsidRDefault="00000000">
            <w:pPr>
              <w:spacing w:before="60" w:after="60"/>
              <w:ind w:left="0" w:hanging="2"/>
              <w:jc w:val="both"/>
            </w:pPr>
            <w:r>
              <w:rPr>
                <w:b/>
                <w:i/>
              </w:rPr>
              <w:t xml:space="preserve">Chương 1: </w:t>
            </w:r>
            <w:r>
              <w:rPr>
                <w:b/>
                <w:sz w:val="26"/>
                <w:szCs w:val="26"/>
              </w:rPr>
              <w:t>Khái niệm chung. Các tính chất vật lý cơ bản của lưu chất</w:t>
            </w:r>
          </w:p>
        </w:tc>
        <w:tc>
          <w:tcPr>
            <w:tcW w:w="982" w:type="dxa"/>
          </w:tcPr>
          <w:p w14:paraId="68E05982" w14:textId="77777777" w:rsidR="00EE7DCF" w:rsidRDefault="00EE7DCF">
            <w:pPr>
              <w:spacing w:before="60" w:after="60"/>
              <w:ind w:left="0" w:hanging="2"/>
              <w:jc w:val="center"/>
            </w:pPr>
          </w:p>
        </w:tc>
        <w:tc>
          <w:tcPr>
            <w:tcW w:w="982" w:type="dxa"/>
          </w:tcPr>
          <w:p w14:paraId="68E05983" w14:textId="77777777" w:rsidR="00EE7DCF" w:rsidRDefault="00EE7DCF">
            <w:pPr>
              <w:spacing w:before="60" w:after="60"/>
              <w:ind w:left="0" w:hanging="2"/>
              <w:jc w:val="center"/>
            </w:pPr>
          </w:p>
        </w:tc>
        <w:tc>
          <w:tcPr>
            <w:tcW w:w="1027" w:type="dxa"/>
          </w:tcPr>
          <w:p w14:paraId="68E05984" w14:textId="77777777" w:rsidR="00EE7DCF" w:rsidRDefault="00EE7DCF">
            <w:pPr>
              <w:spacing w:before="60" w:after="60"/>
              <w:ind w:left="0" w:hanging="2"/>
              <w:jc w:val="center"/>
            </w:pPr>
          </w:p>
        </w:tc>
        <w:tc>
          <w:tcPr>
            <w:tcW w:w="1027" w:type="dxa"/>
          </w:tcPr>
          <w:p w14:paraId="68E05985" w14:textId="77777777" w:rsidR="00EE7DCF" w:rsidRDefault="00EE7DCF">
            <w:pPr>
              <w:spacing w:before="60" w:after="60"/>
              <w:ind w:left="0" w:hanging="2"/>
              <w:jc w:val="center"/>
            </w:pPr>
          </w:p>
        </w:tc>
      </w:tr>
      <w:tr w:rsidR="00EE7DCF" w14:paraId="68E05992" w14:textId="77777777">
        <w:trPr>
          <w:cantSplit/>
          <w:trHeight w:val="2341"/>
        </w:trPr>
        <w:tc>
          <w:tcPr>
            <w:tcW w:w="1490" w:type="dxa"/>
            <w:vMerge/>
            <w:vAlign w:val="center"/>
          </w:tcPr>
          <w:p w14:paraId="68E05987" w14:textId="77777777" w:rsidR="00EE7DCF" w:rsidRDefault="00EE7DCF">
            <w:pPr>
              <w:widowControl w:val="0"/>
              <w:pBdr>
                <w:top w:val="nil"/>
                <w:left w:val="nil"/>
                <w:bottom w:val="nil"/>
                <w:right w:val="nil"/>
                <w:between w:val="nil"/>
              </w:pBdr>
              <w:spacing w:line="276" w:lineRule="auto"/>
              <w:ind w:left="0" w:hanging="2"/>
            </w:pPr>
          </w:p>
        </w:tc>
        <w:tc>
          <w:tcPr>
            <w:tcW w:w="4121" w:type="dxa"/>
          </w:tcPr>
          <w:p w14:paraId="68E05988" w14:textId="77777777" w:rsidR="00EE7DCF" w:rsidRDefault="00000000">
            <w:pPr>
              <w:spacing w:before="60" w:after="60"/>
              <w:ind w:left="0" w:hanging="2"/>
              <w:jc w:val="both"/>
            </w:pPr>
            <w:r>
              <w:rPr>
                <w:b/>
                <w:i/>
              </w:rPr>
              <w:t xml:space="preserve">A/ </w:t>
            </w:r>
            <w:r>
              <w:rPr>
                <w:b/>
              </w:rPr>
              <w:t>Các</w:t>
            </w:r>
            <w:r>
              <w:rPr>
                <w:b/>
                <w:i/>
              </w:rPr>
              <w:t xml:space="preserve"> </w:t>
            </w:r>
            <w:r>
              <w:rPr>
                <w:b/>
              </w:rPr>
              <w:t>nội dung và PPGD chính trên lớp</w:t>
            </w:r>
            <w:r>
              <w:rPr>
                <w:i/>
              </w:rPr>
              <w:t>: (2)</w:t>
            </w:r>
          </w:p>
          <w:p w14:paraId="68E05989" w14:textId="77777777" w:rsidR="00EE7DCF" w:rsidRDefault="00000000">
            <w:pPr>
              <w:spacing w:before="60" w:after="60"/>
              <w:ind w:left="0" w:hanging="2"/>
              <w:jc w:val="both"/>
            </w:pPr>
            <w:r>
              <w:rPr>
                <w:b/>
              </w:rPr>
              <w:t>Nội dung GD lý thuyết:</w:t>
            </w:r>
          </w:p>
          <w:p w14:paraId="68E0598A" w14:textId="77777777" w:rsidR="00EE7DCF" w:rsidRDefault="00000000">
            <w:pPr>
              <w:spacing w:before="60" w:after="20"/>
              <w:ind w:left="1" w:hanging="3"/>
              <w:jc w:val="both"/>
              <w:rPr>
                <w:sz w:val="26"/>
                <w:szCs w:val="26"/>
              </w:rPr>
            </w:pPr>
            <w:r>
              <w:rPr>
                <w:sz w:val="26"/>
                <w:szCs w:val="26"/>
              </w:rPr>
              <w:t>- Đối tượng, nhiệm vụ, phương pháp nghiên cứu của  môn học.</w:t>
            </w:r>
          </w:p>
          <w:p w14:paraId="68E0598C" w14:textId="7A95AE4B" w:rsidR="00EE7DCF" w:rsidRPr="00445045" w:rsidRDefault="00000000" w:rsidP="00445045">
            <w:pPr>
              <w:spacing w:before="60" w:after="20"/>
              <w:ind w:left="1" w:hanging="3"/>
              <w:jc w:val="both"/>
              <w:rPr>
                <w:sz w:val="26"/>
                <w:szCs w:val="26"/>
              </w:rPr>
            </w:pPr>
            <w:r>
              <w:rPr>
                <w:sz w:val="26"/>
                <w:szCs w:val="26"/>
              </w:rPr>
              <w:t>- Các tính chất vật lý cơ bản của lưu chất.</w:t>
            </w:r>
          </w:p>
        </w:tc>
        <w:tc>
          <w:tcPr>
            <w:tcW w:w="982" w:type="dxa"/>
          </w:tcPr>
          <w:p w14:paraId="68E0598D" w14:textId="77777777" w:rsidR="00EE7DCF" w:rsidRDefault="00000000">
            <w:pPr>
              <w:spacing w:before="60" w:after="60"/>
              <w:ind w:left="0" w:hanging="2"/>
              <w:jc w:val="center"/>
            </w:pPr>
            <w:r>
              <w:t>CLO1</w:t>
            </w:r>
          </w:p>
        </w:tc>
        <w:tc>
          <w:tcPr>
            <w:tcW w:w="982" w:type="dxa"/>
          </w:tcPr>
          <w:p w14:paraId="68E0598E" w14:textId="77777777" w:rsidR="00EE7DCF" w:rsidRDefault="00000000">
            <w:pPr>
              <w:spacing w:before="60" w:after="60"/>
              <w:ind w:left="0" w:hanging="2"/>
              <w:jc w:val="center"/>
            </w:pPr>
            <w:r>
              <w:t>4</w:t>
            </w:r>
          </w:p>
        </w:tc>
        <w:tc>
          <w:tcPr>
            <w:tcW w:w="1027" w:type="dxa"/>
          </w:tcPr>
          <w:p w14:paraId="68E0598F" w14:textId="77777777" w:rsidR="00EE7DCF" w:rsidRDefault="00000000">
            <w:pPr>
              <w:pBdr>
                <w:top w:val="nil"/>
                <w:left w:val="nil"/>
                <w:bottom w:val="nil"/>
                <w:right w:val="nil"/>
                <w:between w:val="nil"/>
              </w:pBdr>
              <w:spacing w:before="60" w:after="60" w:line="240" w:lineRule="auto"/>
              <w:ind w:left="0" w:hanging="2"/>
              <w:rPr>
                <w:color w:val="000000"/>
              </w:rPr>
            </w:pPr>
            <w:r>
              <w:rPr>
                <w:color w:val="000000"/>
              </w:rPr>
              <w:t xml:space="preserve">Thuyết trình </w:t>
            </w:r>
          </w:p>
          <w:p w14:paraId="68E05990" w14:textId="77777777" w:rsidR="00EE7DCF" w:rsidRDefault="00000000">
            <w:pPr>
              <w:spacing w:before="60" w:after="60"/>
              <w:ind w:left="0" w:hanging="2"/>
            </w:pPr>
            <w:r>
              <w:t>Đàm thoại</w:t>
            </w:r>
          </w:p>
        </w:tc>
        <w:tc>
          <w:tcPr>
            <w:tcW w:w="1027" w:type="dxa"/>
          </w:tcPr>
          <w:p w14:paraId="68E05991" w14:textId="77777777" w:rsidR="00EE7DCF" w:rsidRDefault="00000000">
            <w:pPr>
              <w:spacing w:before="60" w:after="60"/>
              <w:ind w:left="0" w:hanging="2"/>
              <w:jc w:val="center"/>
            </w:pPr>
            <w:r>
              <w:t>Hỏi đáp</w:t>
            </w:r>
          </w:p>
        </w:tc>
      </w:tr>
      <w:tr w:rsidR="00EE7DCF" w14:paraId="68E0599B" w14:textId="77777777">
        <w:trPr>
          <w:cantSplit/>
          <w:trHeight w:val="553"/>
        </w:trPr>
        <w:tc>
          <w:tcPr>
            <w:tcW w:w="1490" w:type="dxa"/>
            <w:vMerge/>
            <w:vAlign w:val="center"/>
          </w:tcPr>
          <w:p w14:paraId="68E05993" w14:textId="77777777" w:rsidR="00EE7DCF" w:rsidRDefault="00EE7DCF">
            <w:pPr>
              <w:widowControl w:val="0"/>
              <w:pBdr>
                <w:top w:val="nil"/>
                <w:left w:val="nil"/>
                <w:bottom w:val="nil"/>
                <w:right w:val="nil"/>
                <w:between w:val="nil"/>
              </w:pBdr>
              <w:spacing w:line="276" w:lineRule="auto"/>
              <w:ind w:left="0" w:hanging="2"/>
            </w:pPr>
          </w:p>
        </w:tc>
        <w:tc>
          <w:tcPr>
            <w:tcW w:w="4121" w:type="dxa"/>
          </w:tcPr>
          <w:p w14:paraId="68E05994" w14:textId="77777777" w:rsidR="00EE7DCF" w:rsidRDefault="00000000">
            <w:pPr>
              <w:ind w:left="0" w:hanging="2"/>
              <w:jc w:val="both"/>
            </w:pPr>
            <w:r>
              <w:rPr>
                <w:b/>
                <w:i/>
              </w:rPr>
              <w:t>B/</w:t>
            </w:r>
            <w:r>
              <w:rPr>
                <w:i/>
              </w:rPr>
              <w:t xml:space="preserve"> </w:t>
            </w:r>
            <w:r>
              <w:rPr>
                <w:b/>
              </w:rPr>
              <w:t>Các nội dung cần tự học ở nhà</w:t>
            </w:r>
            <w:r>
              <w:t>:</w:t>
            </w:r>
            <w:r>
              <w:rPr>
                <w:i/>
              </w:rPr>
              <w:t xml:space="preserve"> (4)</w:t>
            </w:r>
          </w:p>
          <w:p w14:paraId="68E05995" w14:textId="77777777" w:rsidR="00EE7DCF" w:rsidRDefault="00000000">
            <w:pPr>
              <w:pBdr>
                <w:top w:val="nil"/>
                <w:left w:val="nil"/>
                <w:bottom w:val="nil"/>
                <w:right w:val="nil"/>
                <w:between w:val="nil"/>
              </w:pBdr>
              <w:spacing w:line="240" w:lineRule="auto"/>
              <w:ind w:left="0" w:hanging="2"/>
              <w:rPr>
                <w:color w:val="000000"/>
              </w:rPr>
            </w:pPr>
            <w:r>
              <w:rPr>
                <w:color w:val="000000"/>
              </w:rPr>
              <w:t>Giải bài tập, câu hỏi trắc nghiệm</w:t>
            </w:r>
          </w:p>
          <w:p w14:paraId="68E05996" w14:textId="77777777" w:rsidR="00EE7DCF" w:rsidRDefault="00EE7DCF">
            <w:pPr>
              <w:pBdr>
                <w:top w:val="nil"/>
                <w:left w:val="nil"/>
                <w:bottom w:val="nil"/>
                <w:right w:val="nil"/>
                <w:between w:val="nil"/>
              </w:pBdr>
              <w:spacing w:line="240" w:lineRule="auto"/>
              <w:ind w:left="0" w:hanging="2"/>
              <w:rPr>
                <w:color w:val="000000"/>
              </w:rPr>
            </w:pPr>
          </w:p>
        </w:tc>
        <w:tc>
          <w:tcPr>
            <w:tcW w:w="982" w:type="dxa"/>
          </w:tcPr>
          <w:p w14:paraId="68E05997" w14:textId="77777777" w:rsidR="00EE7DCF" w:rsidRDefault="00000000">
            <w:pPr>
              <w:spacing w:before="60" w:after="60"/>
              <w:ind w:left="0" w:hanging="2"/>
              <w:jc w:val="center"/>
            </w:pPr>
            <w:r>
              <w:t>CLO1</w:t>
            </w:r>
          </w:p>
        </w:tc>
        <w:tc>
          <w:tcPr>
            <w:tcW w:w="982" w:type="dxa"/>
          </w:tcPr>
          <w:p w14:paraId="68E05998" w14:textId="77777777" w:rsidR="00EE7DCF" w:rsidRDefault="00000000">
            <w:pPr>
              <w:spacing w:before="60" w:after="60"/>
              <w:ind w:left="0" w:hanging="2"/>
              <w:jc w:val="center"/>
            </w:pPr>
            <w:r>
              <w:t>4</w:t>
            </w:r>
          </w:p>
        </w:tc>
        <w:tc>
          <w:tcPr>
            <w:tcW w:w="1027" w:type="dxa"/>
          </w:tcPr>
          <w:p w14:paraId="68E05999" w14:textId="77777777" w:rsidR="00EE7DCF" w:rsidRDefault="00EE7DCF">
            <w:pPr>
              <w:spacing w:before="60" w:after="60"/>
              <w:ind w:left="0" w:hanging="2"/>
              <w:jc w:val="center"/>
            </w:pPr>
          </w:p>
        </w:tc>
        <w:tc>
          <w:tcPr>
            <w:tcW w:w="1027" w:type="dxa"/>
          </w:tcPr>
          <w:p w14:paraId="68E0599A" w14:textId="77777777" w:rsidR="00EE7DCF" w:rsidRDefault="00EE7DCF">
            <w:pPr>
              <w:spacing w:before="60" w:after="60"/>
              <w:ind w:left="0" w:hanging="2"/>
              <w:jc w:val="center"/>
            </w:pPr>
          </w:p>
        </w:tc>
      </w:tr>
      <w:tr w:rsidR="00EE7DCF" w14:paraId="68E059A9" w14:textId="77777777">
        <w:trPr>
          <w:cantSplit/>
          <w:trHeight w:val="553"/>
        </w:trPr>
        <w:tc>
          <w:tcPr>
            <w:tcW w:w="1490" w:type="dxa"/>
            <w:vMerge w:val="restart"/>
          </w:tcPr>
          <w:p w14:paraId="68E0599C" w14:textId="77777777" w:rsidR="00EE7DCF" w:rsidRDefault="00EE7DCF">
            <w:pPr>
              <w:spacing w:before="60" w:after="60"/>
              <w:ind w:left="0" w:hanging="2"/>
              <w:jc w:val="both"/>
            </w:pPr>
          </w:p>
          <w:p w14:paraId="68E0599D" w14:textId="77777777" w:rsidR="00EE7DCF" w:rsidRDefault="00EE7DCF">
            <w:pPr>
              <w:ind w:left="0" w:hanging="2"/>
            </w:pPr>
          </w:p>
          <w:p w14:paraId="68E0599E" w14:textId="77777777" w:rsidR="00EE7DCF" w:rsidRDefault="00EE7DCF">
            <w:pPr>
              <w:ind w:left="0" w:hanging="2"/>
            </w:pPr>
          </w:p>
          <w:p w14:paraId="68E0599F" w14:textId="77777777" w:rsidR="00EE7DCF" w:rsidRDefault="00EE7DCF">
            <w:pPr>
              <w:ind w:left="0" w:hanging="2"/>
            </w:pPr>
          </w:p>
          <w:p w14:paraId="68E059A0" w14:textId="77777777" w:rsidR="00EE7DCF" w:rsidRDefault="00EE7DCF">
            <w:pPr>
              <w:ind w:left="0" w:hanging="2"/>
            </w:pPr>
          </w:p>
          <w:p w14:paraId="68E059A1" w14:textId="77777777" w:rsidR="00EE7DCF" w:rsidRDefault="00EE7DCF">
            <w:pPr>
              <w:ind w:left="0" w:hanging="2"/>
            </w:pPr>
          </w:p>
          <w:p w14:paraId="68E059A2" w14:textId="77777777" w:rsidR="00EE7DCF" w:rsidRDefault="00EE7DCF">
            <w:pPr>
              <w:ind w:left="0" w:hanging="2"/>
            </w:pPr>
          </w:p>
          <w:p w14:paraId="68E059A3" w14:textId="77777777" w:rsidR="00EE7DCF" w:rsidRDefault="00000000">
            <w:pPr>
              <w:ind w:left="0" w:hanging="2"/>
            </w:pPr>
            <w:r>
              <w:t>2</w:t>
            </w:r>
          </w:p>
        </w:tc>
        <w:tc>
          <w:tcPr>
            <w:tcW w:w="4121" w:type="dxa"/>
          </w:tcPr>
          <w:p w14:paraId="68E059A4" w14:textId="77777777" w:rsidR="00EE7DCF" w:rsidRDefault="00000000">
            <w:pPr>
              <w:spacing w:before="60" w:after="60"/>
              <w:ind w:left="0" w:hanging="2"/>
              <w:jc w:val="both"/>
            </w:pPr>
            <w:r>
              <w:rPr>
                <w:b/>
                <w:i/>
              </w:rPr>
              <w:t xml:space="preserve">Chương 1: </w:t>
            </w:r>
            <w:r>
              <w:rPr>
                <w:b/>
                <w:sz w:val="26"/>
                <w:szCs w:val="26"/>
              </w:rPr>
              <w:t>Khái niệm chung. Các tính chất vật lý cơ bản của lưu chất</w:t>
            </w:r>
          </w:p>
        </w:tc>
        <w:tc>
          <w:tcPr>
            <w:tcW w:w="982" w:type="dxa"/>
          </w:tcPr>
          <w:p w14:paraId="68E059A5" w14:textId="77777777" w:rsidR="00EE7DCF" w:rsidRDefault="00EE7DCF">
            <w:pPr>
              <w:spacing w:before="60" w:after="60"/>
              <w:ind w:left="0" w:hanging="2"/>
              <w:jc w:val="center"/>
            </w:pPr>
          </w:p>
        </w:tc>
        <w:tc>
          <w:tcPr>
            <w:tcW w:w="982" w:type="dxa"/>
          </w:tcPr>
          <w:p w14:paraId="68E059A6" w14:textId="77777777" w:rsidR="00EE7DCF" w:rsidRDefault="00EE7DCF">
            <w:pPr>
              <w:spacing w:before="60" w:after="60"/>
              <w:ind w:left="0" w:hanging="2"/>
              <w:jc w:val="center"/>
            </w:pPr>
          </w:p>
        </w:tc>
        <w:tc>
          <w:tcPr>
            <w:tcW w:w="1027" w:type="dxa"/>
          </w:tcPr>
          <w:p w14:paraId="68E059A7" w14:textId="77777777" w:rsidR="00EE7DCF" w:rsidRDefault="00EE7DCF">
            <w:pPr>
              <w:spacing w:before="60" w:after="60"/>
              <w:ind w:left="0" w:hanging="2"/>
              <w:jc w:val="center"/>
            </w:pPr>
          </w:p>
        </w:tc>
        <w:tc>
          <w:tcPr>
            <w:tcW w:w="1027" w:type="dxa"/>
          </w:tcPr>
          <w:p w14:paraId="68E059A8" w14:textId="77777777" w:rsidR="00EE7DCF" w:rsidRDefault="00EE7DCF">
            <w:pPr>
              <w:spacing w:before="60" w:after="60"/>
              <w:ind w:left="0" w:hanging="2"/>
              <w:jc w:val="center"/>
            </w:pPr>
          </w:p>
        </w:tc>
      </w:tr>
      <w:tr w:rsidR="00EE7DCF" w14:paraId="68E059B5" w14:textId="77777777">
        <w:trPr>
          <w:cantSplit/>
          <w:trHeight w:val="553"/>
        </w:trPr>
        <w:tc>
          <w:tcPr>
            <w:tcW w:w="1490" w:type="dxa"/>
            <w:vMerge/>
          </w:tcPr>
          <w:p w14:paraId="68E059AA" w14:textId="77777777" w:rsidR="00EE7DCF" w:rsidRDefault="00EE7DCF">
            <w:pPr>
              <w:widowControl w:val="0"/>
              <w:pBdr>
                <w:top w:val="nil"/>
                <w:left w:val="nil"/>
                <w:bottom w:val="nil"/>
                <w:right w:val="nil"/>
                <w:between w:val="nil"/>
              </w:pBdr>
              <w:spacing w:line="276" w:lineRule="auto"/>
              <w:ind w:left="0" w:hanging="2"/>
            </w:pPr>
          </w:p>
        </w:tc>
        <w:tc>
          <w:tcPr>
            <w:tcW w:w="4121" w:type="dxa"/>
          </w:tcPr>
          <w:p w14:paraId="68E059AB" w14:textId="77777777" w:rsidR="00EE7DCF" w:rsidRDefault="00000000">
            <w:pPr>
              <w:spacing w:before="60" w:after="60"/>
              <w:ind w:left="0" w:hanging="2"/>
              <w:jc w:val="both"/>
            </w:pPr>
            <w:r>
              <w:rPr>
                <w:b/>
                <w:i/>
              </w:rPr>
              <w:t xml:space="preserve">A/ </w:t>
            </w:r>
            <w:r>
              <w:rPr>
                <w:b/>
              </w:rPr>
              <w:t>Các</w:t>
            </w:r>
            <w:r>
              <w:rPr>
                <w:b/>
                <w:i/>
              </w:rPr>
              <w:t xml:space="preserve"> </w:t>
            </w:r>
            <w:r>
              <w:rPr>
                <w:b/>
              </w:rPr>
              <w:t>nội dung và PPGD chính trên lớp</w:t>
            </w:r>
            <w:r>
              <w:rPr>
                <w:i/>
              </w:rPr>
              <w:t>: (2)</w:t>
            </w:r>
          </w:p>
          <w:p w14:paraId="68E059AC" w14:textId="77777777" w:rsidR="00EE7DCF" w:rsidRDefault="00000000">
            <w:pPr>
              <w:spacing w:before="60" w:after="60"/>
              <w:ind w:left="0" w:hanging="2"/>
              <w:jc w:val="both"/>
            </w:pPr>
            <w:r>
              <w:rPr>
                <w:b/>
              </w:rPr>
              <w:t>Nội dung GD lý thuyết:</w:t>
            </w:r>
          </w:p>
          <w:p w14:paraId="68E059AD" w14:textId="77777777" w:rsidR="00EE7DCF" w:rsidRDefault="00000000">
            <w:pPr>
              <w:spacing w:before="60" w:after="20"/>
              <w:ind w:left="1" w:hanging="3"/>
              <w:jc w:val="both"/>
              <w:rPr>
                <w:sz w:val="26"/>
                <w:szCs w:val="26"/>
              </w:rPr>
            </w:pPr>
            <w:r>
              <w:rPr>
                <w:sz w:val="26"/>
                <w:szCs w:val="26"/>
              </w:rPr>
              <w:t xml:space="preserve">- Khái niệm về lưu chất lý tưởng. </w:t>
            </w:r>
          </w:p>
          <w:p w14:paraId="68E059AF" w14:textId="5E4DB8E7" w:rsidR="00EE7DCF" w:rsidRPr="00445045" w:rsidRDefault="00000000" w:rsidP="00445045">
            <w:pPr>
              <w:spacing w:before="60" w:after="20"/>
              <w:ind w:left="1" w:hanging="3"/>
              <w:jc w:val="both"/>
            </w:pPr>
            <w:r>
              <w:rPr>
                <w:sz w:val="26"/>
                <w:szCs w:val="26"/>
              </w:rPr>
              <w:t>-  Lực tác dụng lên lưu chất</w:t>
            </w:r>
            <w:r>
              <w:t>.</w:t>
            </w:r>
          </w:p>
        </w:tc>
        <w:tc>
          <w:tcPr>
            <w:tcW w:w="982" w:type="dxa"/>
          </w:tcPr>
          <w:p w14:paraId="68E059B0" w14:textId="77777777" w:rsidR="00EE7DCF" w:rsidRDefault="00000000">
            <w:pPr>
              <w:spacing w:before="60" w:after="60"/>
              <w:ind w:left="0" w:hanging="2"/>
              <w:jc w:val="center"/>
            </w:pPr>
            <w:r>
              <w:t>CLO1</w:t>
            </w:r>
          </w:p>
        </w:tc>
        <w:tc>
          <w:tcPr>
            <w:tcW w:w="982" w:type="dxa"/>
          </w:tcPr>
          <w:p w14:paraId="68E059B1" w14:textId="77777777" w:rsidR="00EE7DCF" w:rsidRDefault="00000000">
            <w:pPr>
              <w:spacing w:before="60" w:after="60"/>
              <w:ind w:left="0" w:hanging="2"/>
              <w:jc w:val="center"/>
            </w:pPr>
            <w:r>
              <w:t>4</w:t>
            </w:r>
          </w:p>
        </w:tc>
        <w:tc>
          <w:tcPr>
            <w:tcW w:w="1027" w:type="dxa"/>
          </w:tcPr>
          <w:p w14:paraId="68E059B2" w14:textId="77777777" w:rsidR="00EE7DCF" w:rsidRDefault="00000000">
            <w:pPr>
              <w:pBdr>
                <w:top w:val="nil"/>
                <w:left w:val="nil"/>
                <w:bottom w:val="nil"/>
                <w:right w:val="nil"/>
                <w:between w:val="nil"/>
              </w:pBdr>
              <w:spacing w:before="60" w:after="60" w:line="240" w:lineRule="auto"/>
              <w:ind w:left="0" w:hanging="2"/>
              <w:rPr>
                <w:color w:val="000000"/>
              </w:rPr>
            </w:pPr>
            <w:r>
              <w:rPr>
                <w:color w:val="000000"/>
              </w:rPr>
              <w:t xml:space="preserve">Thuyết trình </w:t>
            </w:r>
          </w:p>
          <w:p w14:paraId="68E059B3" w14:textId="77777777" w:rsidR="00EE7DCF" w:rsidRDefault="00000000">
            <w:pPr>
              <w:spacing w:before="60" w:after="60"/>
              <w:ind w:left="0" w:hanging="2"/>
              <w:jc w:val="center"/>
            </w:pPr>
            <w:r>
              <w:t>Đàm thoại</w:t>
            </w:r>
          </w:p>
        </w:tc>
        <w:tc>
          <w:tcPr>
            <w:tcW w:w="1027" w:type="dxa"/>
          </w:tcPr>
          <w:p w14:paraId="68E059B4" w14:textId="77777777" w:rsidR="00EE7DCF" w:rsidRDefault="00000000">
            <w:pPr>
              <w:spacing w:before="60" w:after="60"/>
              <w:ind w:left="0" w:hanging="2"/>
              <w:jc w:val="center"/>
            </w:pPr>
            <w:r>
              <w:t>Hỏi đáp</w:t>
            </w:r>
          </w:p>
        </w:tc>
      </w:tr>
      <w:tr w:rsidR="00EE7DCF" w14:paraId="68E059BD" w14:textId="77777777">
        <w:trPr>
          <w:cantSplit/>
          <w:trHeight w:val="553"/>
        </w:trPr>
        <w:tc>
          <w:tcPr>
            <w:tcW w:w="1490" w:type="dxa"/>
            <w:vMerge/>
          </w:tcPr>
          <w:p w14:paraId="68E059B6" w14:textId="77777777" w:rsidR="00EE7DCF" w:rsidRDefault="00EE7DCF">
            <w:pPr>
              <w:widowControl w:val="0"/>
              <w:pBdr>
                <w:top w:val="nil"/>
                <w:left w:val="nil"/>
                <w:bottom w:val="nil"/>
                <w:right w:val="nil"/>
                <w:between w:val="nil"/>
              </w:pBdr>
              <w:spacing w:line="276" w:lineRule="auto"/>
              <w:ind w:left="0" w:hanging="2"/>
            </w:pPr>
          </w:p>
        </w:tc>
        <w:tc>
          <w:tcPr>
            <w:tcW w:w="4121" w:type="dxa"/>
          </w:tcPr>
          <w:p w14:paraId="68E059B7" w14:textId="77777777" w:rsidR="00EE7DCF" w:rsidRDefault="00000000">
            <w:pPr>
              <w:ind w:left="0" w:hanging="2"/>
              <w:jc w:val="both"/>
            </w:pPr>
            <w:r>
              <w:rPr>
                <w:b/>
                <w:i/>
              </w:rPr>
              <w:t>B/</w:t>
            </w:r>
            <w:r>
              <w:rPr>
                <w:i/>
              </w:rPr>
              <w:t xml:space="preserve"> </w:t>
            </w:r>
            <w:r>
              <w:rPr>
                <w:b/>
              </w:rPr>
              <w:t>Các nội dung cần tự học ở nhà</w:t>
            </w:r>
            <w:r>
              <w:t>:</w:t>
            </w:r>
            <w:r>
              <w:rPr>
                <w:i/>
              </w:rPr>
              <w:t xml:space="preserve"> (4)</w:t>
            </w:r>
          </w:p>
          <w:p w14:paraId="68E059B8" w14:textId="77777777" w:rsidR="00EE7DCF" w:rsidRDefault="00000000">
            <w:pPr>
              <w:pBdr>
                <w:top w:val="nil"/>
                <w:left w:val="nil"/>
                <w:bottom w:val="nil"/>
                <w:right w:val="nil"/>
                <w:between w:val="nil"/>
              </w:pBdr>
              <w:spacing w:line="240" w:lineRule="auto"/>
              <w:ind w:left="0" w:hanging="2"/>
              <w:rPr>
                <w:color w:val="000000"/>
              </w:rPr>
            </w:pPr>
            <w:r>
              <w:rPr>
                <w:color w:val="000000"/>
              </w:rPr>
              <w:t>Giải bài tập, câu hỏi trắc nghiệm</w:t>
            </w:r>
          </w:p>
        </w:tc>
        <w:tc>
          <w:tcPr>
            <w:tcW w:w="982" w:type="dxa"/>
          </w:tcPr>
          <w:p w14:paraId="68E059B9" w14:textId="77777777" w:rsidR="00EE7DCF" w:rsidRDefault="00000000">
            <w:pPr>
              <w:spacing w:before="60" w:after="60"/>
              <w:ind w:left="0" w:hanging="2"/>
              <w:jc w:val="center"/>
            </w:pPr>
            <w:r>
              <w:t>CLO1</w:t>
            </w:r>
          </w:p>
        </w:tc>
        <w:tc>
          <w:tcPr>
            <w:tcW w:w="982" w:type="dxa"/>
          </w:tcPr>
          <w:p w14:paraId="68E059BA" w14:textId="77777777" w:rsidR="00EE7DCF" w:rsidRDefault="00000000">
            <w:pPr>
              <w:spacing w:before="60" w:after="60"/>
              <w:ind w:left="0" w:hanging="2"/>
              <w:jc w:val="center"/>
            </w:pPr>
            <w:r>
              <w:t>4</w:t>
            </w:r>
          </w:p>
        </w:tc>
        <w:tc>
          <w:tcPr>
            <w:tcW w:w="1027" w:type="dxa"/>
          </w:tcPr>
          <w:p w14:paraId="68E059BB" w14:textId="77777777" w:rsidR="00EE7DCF" w:rsidRDefault="00EE7DCF">
            <w:pPr>
              <w:spacing w:before="60" w:after="60"/>
              <w:ind w:left="0" w:hanging="2"/>
              <w:jc w:val="center"/>
            </w:pPr>
          </w:p>
        </w:tc>
        <w:tc>
          <w:tcPr>
            <w:tcW w:w="1027" w:type="dxa"/>
          </w:tcPr>
          <w:p w14:paraId="68E059BC" w14:textId="77777777" w:rsidR="00EE7DCF" w:rsidRDefault="00EE7DCF">
            <w:pPr>
              <w:spacing w:before="60" w:after="60"/>
              <w:ind w:left="0" w:hanging="2"/>
              <w:jc w:val="center"/>
            </w:pPr>
          </w:p>
        </w:tc>
      </w:tr>
      <w:tr w:rsidR="00EE7DCF" w14:paraId="68E059C4" w14:textId="77777777">
        <w:trPr>
          <w:cantSplit/>
        </w:trPr>
        <w:tc>
          <w:tcPr>
            <w:tcW w:w="1490" w:type="dxa"/>
            <w:vMerge w:val="restart"/>
            <w:vAlign w:val="center"/>
          </w:tcPr>
          <w:p w14:paraId="68E059BE" w14:textId="77777777" w:rsidR="00EE7DCF" w:rsidRDefault="00000000">
            <w:pPr>
              <w:ind w:left="0" w:hanging="2"/>
            </w:pPr>
            <w:r>
              <w:t>3,4,5,6,7</w:t>
            </w:r>
          </w:p>
        </w:tc>
        <w:tc>
          <w:tcPr>
            <w:tcW w:w="4121" w:type="dxa"/>
          </w:tcPr>
          <w:p w14:paraId="68E059BF" w14:textId="77777777" w:rsidR="00EE7DCF" w:rsidRDefault="00000000">
            <w:pPr>
              <w:spacing w:before="60" w:after="60"/>
              <w:ind w:left="0" w:hanging="2"/>
              <w:jc w:val="both"/>
            </w:pPr>
            <w:r>
              <w:rPr>
                <w:b/>
                <w:i/>
              </w:rPr>
              <w:t xml:space="preserve">Chương 2: </w:t>
            </w:r>
            <w:r>
              <w:rPr>
                <w:b/>
                <w:sz w:val="26"/>
                <w:szCs w:val="26"/>
              </w:rPr>
              <w:t>Tĩnh học lưu chất</w:t>
            </w:r>
          </w:p>
        </w:tc>
        <w:tc>
          <w:tcPr>
            <w:tcW w:w="982" w:type="dxa"/>
          </w:tcPr>
          <w:p w14:paraId="68E059C0" w14:textId="77777777" w:rsidR="00EE7DCF" w:rsidRDefault="00EE7DCF">
            <w:pPr>
              <w:spacing w:before="60" w:after="60"/>
              <w:ind w:left="0" w:hanging="2"/>
              <w:jc w:val="center"/>
            </w:pPr>
          </w:p>
        </w:tc>
        <w:tc>
          <w:tcPr>
            <w:tcW w:w="982" w:type="dxa"/>
          </w:tcPr>
          <w:p w14:paraId="68E059C1" w14:textId="77777777" w:rsidR="00EE7DCF" w:rsidRDefault="00EE7DCF">
            <w:pPr>
              <w:spacing w:before="60" w:after="60"/>
              <w:ind w:left="0" w:hanging="2"/>
              <w:jc w:val="center"/>
            </w:pPr>
          </w:p>
        </w:tc>
        <w:tc>
          <w:tcPr>
            <w:tcW w:w="1027" w:type="dxa"/>
          </w:tcPr>
          <w:p w14:paraId="68E059C2" w14:textId="77777777" w:rsidR="00EE7DCF" w:rsidRDefault="00EE7DCF">
            <w:pPr>
              <w:spacing w:before="60" w:after="60"/>
              <w:ind w:left="0" w:hanging="2"/>
              <w:jc w:val="center"/>
            </w:pPr>
          </w:p>
        </w:tc>
        <w:tc>
          <w:tcPr>
            <w:tcW w:w="1027" w:type="dxa"/>
          </w:tcPr>
          <w:p w14:paraId="68E059C3" w14:textId="77777777" w:rsidR="00EE7DCF" w:rsidRDefault="00EE7DCF">
            <w:pPr>
              <w:spacing w:before="60" w:after="60"/>
              <w:ind w:left="0" w:hanging="2"/>
              <w:jc w:val="center"/>
            </w:pPr>
          </w:p>
        </w:tc>
      </w:tr>
      <w:tr w:rsidR="00EE7DCF" w14:paraId="68E059DF" w14:textId="77777777">
        <w:trPr>
          <w:cantSplit/>
          <w:trHeight w:val="3167"/>
        </w:trPr>
        <w:tc>
          <w:tcPr>
            <w:tcW w:w="1490" w:type="dxa"/>
            <w:vMerge/>
            <w:vAlign w:val="center"/>
          </w:tcPr>
          <w:p w14:paraId="68E059C5" w14:textId="77777777" w:rsidR="00EE7DCF" w:rsidRDefault="00EE7DCF">
            <w:pPr>
              <w:widowControl w:val="0"/>
              <w:pBdr>
                <w:top w:val="nil"/>
                <w:left w:val="nil"/>
                <w:bottom w:val="nil"/>
                <w:right w:val="nil"/>
                <w:between w:val="nil"/>
              </w:pBdr>
              <w:spacing w:line="276" w:lineRule="auto"/>
              <w:ind w:left="0" w:hanging="2"/>
            </w:pPr>
          </w:p>
        </w:tc>
        <w:tc>
          <w:tcPr>
            <w:tcW w:w="4121" w:type="dxa"/>
          </w:tcPr>
          <w:p w14:paraId="68E059C6" w14:textId="77777777" w:rsidR="00EE7DCF" w:rsidRDefault="00000000">
            <w:pPr>
              <w:spacing w:before="60" w:after="60"/>
              <w:ind w:left="0" w:hanging="2"/>
              <w:jc w:val="both"/>
            </w:pPr>
            <w:r>
              <w:rPr>
                <w:b/>
                <w:i/>
              </w:rPr>
              <w:t>A/</w:t>
            </w:r>
            <w:r>
              <w:rPr>
                <w:i/>
              </w:rPr>
              <w:t xml:space="preserve"> </w:t>
            </w:r>
            <w:r>
              <w:rPr>
                <w:b/>
              </w:rPr>
              <w:t>Tóm tắt các ND và PPGD chính trên lớp</w:t>
            </w:r>
            <w:r>
              <w:rPr>
                <w:i/>
              </w:rPr>
              <w:t>: (10)</w:t>
            </w:r>
          </w:p>
          <w:p w14:paraId="68E059C7" w14:textId="77777777" w:rsidR="00EE7DCF" w:rsidRDefault="00000000">
            <w:pPr>
              <w:spacing w:before="60" w:after="60"/>
              <w:ind w:left="0" w:hanging="2"/>
              <w:jc w:val="both"/>
            </w:pPr>
            <w:r>
              <w:rPr>
                <w:b/>
              </w:rPr>
              <w:t>Nội dung GD lý thuyết:</w:t>
            </w:r>
          </w:p>
          <w:p w14:paraId="68E059C8" w14:textId="77777777" w:rsidR="00EE7DCF" w:rsidRDefault="00000000">
            <w:pPr>
              <w:ind w:left="1" w:hanging="3"/>
              <w:jc w:val="both"/>
              <w:rPr>
                <w:sz w:val="26"/>
                <w:szCs w:val="26"/>
              </w:rPr>
            </w:pPr>
            <w:r>
              <w:rPr>
                <w:sz w:val="26"/>
                <w:szCs w:val="26"/>
              </w:rPr>
              <w:t>-  Khái quát chung.</w:t>
            </w:r>
          </w:p>
          <w:p w14:paraId="68E059C9" w14:textId="77777777" w:rsidR="00EE7DCF" w:rsidRDefault="00000000">
            <w:pPr>
              <w:ind w:left="1" w:hanging="3"/>
              <w:jc w:val="both"/>
              <w:rPr>
                <w:sz w:val="26"/>
                <w:szCs w:val="26"/>
              </w:rPr>
            </w:pPr>
            <w:r>
              <w:rPr>
                <w:sz w:val="26"/>
                <w:szCs w:val="26"/>
              </w:rPr>
              <w:t>-  Áp suất thủy tĩnh.</w:t>
            </w:r>
          </w:p>
          <w:p w14:paraId="68E059CA" w14:textId="77777777" w:rsidR="00EE7DCF" w:rsidRDefault="00000000">
            <w:pPr>
              <w:ind w:left="1" w:hanging="3"/>
              <w:jc w:val="both"/>
              <w:rPr>
                <w:sz w:val="26"/>
                <w:szCs w:val="26"/>
              </w:rPr>
            </w:pPr>
            <w:r>
              <w:rPr>
                <w:sz w:val="26"/>
                <w:szCs w:val="26"/>
              </w:rPr>
              <w:t>-  Phương trình vi phân cân bằng của  chất lỏng tĩnh.</w:t>
            </w:r>
          </w:p>
          <w:p w14:paraId="68E059CB" w14:textId="77777777" w:rsidR="00EE7DCF" w:rsidRDefault="00000000">
            <w:pPr>
              <w:ind w:left="1" w:hanging="3"/>
              <w:jc w:val="both"/>
              <w:rPr>
                <w:sz w:val="26"/>
                <w:szCs w:val="26"/>
              </w:rPr>
            </w:pPr>
            <w:r>
              <w:rPr>
                <w:sz w:val="26"/>
                <w:szCs w:val="26"/>
              </w:rPr>
              <w:t>- Mặt đẳng áp.</w:t>
            </w:r>
          </w:p>
          <w:p w14:paraId="68E059CC" w14:textId="77777777" w:rsidR="00EE7DCF" w:rsidRDefault="00000000">
            <w:pPr>
              <w:ind w:left="1" w:hanging="3"/>
              <w:jc w:val="both"/>
              <w:rPr>
                <w:sz w:val="26"/>
                <w:szCs w:val="26"/>
              </w:rPr>
            </w:pPr>
            <w:r>
              <w:rPr>
                <w:sz w:val="26"/>
                <w:szCs w:val="26"/>
              </w:rPr>
              <w:t>- Sự cân bằng của chất lỏng tĩnh tuyệt đối.</w:t>
            </w:r>
          </w:p>
          <w:p w14:paraId="68E059CD" w14:textId="77777777" w:rsidR="00EE7DCF" w:rsidRDefault="00000000">
            <w:pPr>
              <w:ind w:left="1" w:hanging="3"/>
              <w:jc w:val="both"/>
              <w:rPr>
                <w:sz w:val="26"/>
                <w:szCs w:val="26"/>
              </w:rPr>
            </w:pPr>
            <w:r>
              <w:rPr>
                <w:sz w:val="26"/>
                <w:szCs w:val="26"/>
              </w:rPr>
              <w:t>- Sự cân bằng của chất lỏng tĩnh tương đối.</w:t>
            </w:r>
          </w:p>
          <w:p w14:paraId="68E059CE" w14:textId="77777777" w:rsidR="00EE7DCF" w:rsidRDefault="00000000">
            <w:pPr>
              <w:pBdr>
                <w:top w:val="nil"/>
                <w:left w:val="nil"/>
                <w:bottom w:val="nil"/>
                <w:right w:val="nil"/>
                <w:between w:val="nil"/>
              </w:pBdr>
              <w:spacing w:line="240" w:lineRule="auto"/>
              <w:ind w:left="1" w:hanging="3"/>
              <w:rPr>
                <w:color w:val="000000"/>
                <w:sz w:val="26"/>
                <w:szCs w:val="26"/>
              </w:rPr>
            </w:pPr>
            <w:r>
              <w:rPr>
                <w:color w:val="000000"/>
                <w:sz w:val="26"/>
                <w:szCs w:val="26"/>
              </w:rPr>
              <w:t>- Sự cân bằng của chất lỏng tĩnh tương đối. (tiếp)</w:t>
            </w:r>
          </w:p>
          <w:p w14:paraId="68E059CF" w14:textId="77777777" w:rsidR="00EE7DCF" w:rsidRDefault="00000000">
            <w:pPr>
              <w:pBdr>
                <w:top w:val="nil"/>
                <w:left w:val="nil"/>
                <w:bottom w:val="nil"/>
                <w:right w:val="nil"/>
                <w:between w:val="nil"/>
              </w:pBdr>
              <w:spacing w:line="240" w:lineRule="auto"/>
              <w:ind w:left="1" w:hanging="3"/>
              <w:rPr>
                <w:color w:val="000000"/>
                <w:sz w:val="26"/>
                <w:szCs w:val="26"/>
              </w:rPr>
            </w:pPr>
            <w:r>
              <w:rPr>
                <w:color w:val="000000"/>
                <w:sz w:val="26"/>
                <w:szCs w:val="26"/>
              </w:rPr>
              <w:t>- Phân biệt các loại áp suất – biểu thị áp suất bằng độ cao cột chất lỏng.</w:t>
            </w:r>
          </w:p>
          <w:p w14:paraId="68E059D0" w14:textId="77777777" w:rsidR="00EE7DCF" w:rsidRDefault="00000000">
            <w:pPr>
              <w:ind w:left="1" w:hanging="3"/>
              <w:jc w:val="both"/>
              <w:rPr>
                <w:sz w:val="26"/>
                <w:szCs w:val="26"/>
              </w:rPr>
            </w:pPr>
            <w:r>
              <w:rPr>
                <w:sz w:val="26"/>
                <w:szCs w:val="26"/>
              </w:rPr>
              <w:t>- Biểu đồ phân bố áp suất thủy tĩnh.</w:t>
            </w:r>
          </w:p>
          <w:p w14:paraId="68E059D1" w14:textId="77777777" w:rsidR="00EE7DCF" w:rsidRDefault="00000000">
            <w:pPr>
              <w:ind w:left="1" w:hanging="3"/>
              <w:jc w:val="both"/>
              <w:rPr>
                <w:sz w:val="26"/>
                <w:szCs w:val="26"/>
              </w:rPr>
            </w:pPr>
            <w:r>
              <w:rPr>
                <w:sz w:val="26"/>
                <w:szCs w:val="26"/>
              </w:rPr>
              <w:t>- Dụng cụ đo áp suất</w:t>
            </w:r>
          </w:p>
          <w:p w14:paraId="68E059D2" w14:textId="77777777" w:rsidR="00EE7DCF" w:rsidRDefault="00000000">
            <w:pPr>
              <w:ind w:left="1" w:hanging="3"/>
              <w:jc w:val="both"/>
              <w:rPr>
                <w:sz w:val="26"/>
                <w:szCs w:val="26"/>
              </w:rPr>
            </w:pPr>
            <w:r>
              <w:rPr>
                <w:sz w:val="26"/>
                <w:szCs w:val="26"/>
              </w:rPr>
              <w:t>- Ý nghĩa của phương trình cơ bản thủy tĩnh.</w:t>
            </w:r>
          </w:p>
          <w:p w14:paraId="68E059D3" w14:textId="77777777" w:rsidR="00EE7DCF" w:rsidRDefault="00000000">
            <w:pPr>
              <w:ind w:left="1" w:hanging="3"/>
              <w:jc w:val="both"/>
              <w:rPr>
                <w:sz w:val="26"/>
                <w:szCs w:val="26"/>
              </w:rPr>
            </w:pPr>
            <w:r>
              <w:rPr>
                <w:sz w:val="26"/>
                <w:szCs w:val="26"/>
              </w:rPr>
              <w:t>- Định luật Pascal</w:t>
            </w:r>
          </w:p>
          <w:p w14:paraId="68E059D4" w14:textId="77777777" w:rsidR="00EE7DCF" w:rsidRDefault="00000000">
            <w:pPr>
              <w:pBdr>
                <w:top w:val="nil"/>
                <w:left w:val="nil"/>
                <w:bottom w:val="nil"/>
                <w:right w:val="nil"/>
                <w:between w:val="nil"/>
              </w:pBdr>
              <w:spacing w:line="240" w:lineRule="auto"/>
              <w:ind w:left="1" w:hanging="3"/>
              <w:rPr>
                <w:color w:val="000000"/>
                <w:sz w:val="26"/>
                <w:szCs w:val="26"/>
              </w:rPr>
            </w:pPr>
            <w:r>
              <w:rPr>
                <w:color w:val="000000"/>
                <w:sz w:val="26"/>
                <w:szCs w:val="26"/>
              </w:rPr>
              <w:t xml:space="preserve">- Áp  lực thủy tĩnh. </w:t>
            </w:r>
          </w:p>
          <w:p w14:paraId="68E059D5" w14:textId="77777777" w:rsidR="00EE7DCF" w:rsidRDefault="00000000">
            <w:pPr>
              <w:ind w:left="1" w:hanging="3"/>
              <w:jc w:val="both"/>
              <w:rPr>
                <w:sz w:val="26"/>
                <w:szCs w:val="26"/>
              </w:rPr>
            </w:pPr>
            <w:r>
              <w:rPr>
                <w:sz w:val="26"/>
                <w:szCs w:val="26"/>
              </w:rPr>
              <w:t>- Định luật Asimet.</w:t>
            </w:r>
            <w:r>
              <w:rPr>
                <w:sz w:val="26"/>
                <w:szCs w:val="26"/>
              </w:rPr>
              <w:tab/>
            </w:r>
          </w:p>
          <w:p w14:paraId="68E059D6" w14:textId="77777777" w:rsidR="00EE7DCF" w:rsidRDefault="00000000">
            <w:pPr>
              <w:ind w:left="1" w:hanging="3"/>
              <w:jc w:val="both"/>
              <w:rPr>
                <w:sz w:val="26"/>
                <w:szCs w:val="26"/>
              </w:rPr>
            </w:pPr>
            <w:r>
              <w:rPr>
                <w:sz w:val="26"/>
                <w:szCs w:val="26"/>
              </w:rPr>
              <w:t>- Sự cân bằng và ổn định</w:t>
            </w:r>
          </w:p>
        </w:tc>
        <w:tc>
          <w:tcPr>
            <w:tcW w:w="982" w:type="dxa"/>
          </w:tcPr>
          <w:p w14:paraId="68E059D7" w14:textId="77777777" w:rsidR="00EE7DCF" w:rsidRDefault="00000000">
            <w:pPr>
              <w:spacing w:before="60" w:after="60"/>
              <w:ind w:left="0" w:hanging="2"/>
              <w:jc w:val="center"/>
            </w:pPr>
            <w:r>
              <w:t>CLO1, CLO2, CLO3</w:t>
            </w:r>
          </w:p>
        </w:tc>
        <w:tc>
          <w:tcPr>
            <w:tcW w:w="982" w:type="dxa"/>
          </w:tcPr>
          <w:p w14:paraId="68E059D8" w14:textId="77777777" w:rsidR="00EE7DCF" w:rsidRDefault="00000000">
            <w:pPr>
              <w:spacing w:before="60" w:after="60"/>
              <w:ind w:left="0" w:hanging="2"/>
              <w:jc w:val="center"/>
            </w:pPr>
            <w:r>
              <w:t>4</w:t>
            </w:r>
          </w:p>
          <w:p w14:paraId="68E059D9" w14:textId="77777777" w:rsidR="00EE7DCF" w:rsidRDefault="00000000">
            <w:pPr>
              <w:spacing w:before="60" w:after="60"/>
              <w:ind w:left="0" w:hanging="2"/>
              <w:jc w:val="center"/>
            </w:pPr>
            <w:r>
              <w:t>3</w:t>
            </w:r>
          </w:p>
          <w:p w14:paraId="68E059DA" w14:textId="77777777" w:rsidR="00EE7DCF" w:rsidRDefault="00000000">
            <w:pPr>
              <w:spacing w:before="60" w:after="60"/>
              <w:ind w:left="0" w:hanging="2"/>
              <w:jc w:val="center"/>
            </w:pPr>
            <w:r>
              <w:t>3</w:t>
            </w:r>
          </w:p>
          <w:p w14:paraId="68E059DB" w14:textId="77777777" w:rsidR="00EE7DCF" w:rsidRDefault="00EE7DCF">
            <w:pPr>
              <w:spacing w:before="60" w:after="60"/>
              <w:ind w:left="0" w:hanging="2"/>
              <w:jc w:val="center"/>
            </w:pPr>
          </w:p>
        </w:tc>
        <w:tc>
          <w:tcPr>
            <w:tcW w:w="1027" w:type="dxa"/>
          </w:tcPr>
          <w:p w14:paraId="68E059DC" w14:textId="77777777" w:rsidR="00EE7DCF" w:rsidRDefault="00000000">
            <w:pPr>
              <w:pBdr>
                <w:top w:val="nil"/>
                <w:left w:val="nil"/>
                <w:bottom w:val="nil"/>
                <w:right w:val="nil"/>
                <w:between w:val="nil"/>
              </w:pBdr>
              <w:spacing w:before="60" w:after="60" w:line="240" w:lineRule="auto"/>
              <w:ind w:left="0" w:hanging="2"/>
              <w:rPr>
                <w:color w:val="000000"/>
              </w:rPr>
            </w:pPr>
            <w:r>
              <w:rPr>
                <w:color w:val="000000"/>
              </w:rPr>
              <w:t xml:space="preserve">Thuyết trình </w:t>
            </w:r>
          </w:p>
          <w:p w14:paraId="68E059DD" w14:textId="77777777" w:rsidR="00EE7DCF" w:rsidRDefault="00000000">
            <w:pPr>
              <w:spacing w:before="60" w:after="60"/>
              <w:ind w:left="0" w:hanging="2"/>
              <w:jc w:val="center"/>
            </w:pPr>
            <w:r>
              <w:t>Đàm thoại</w:t>
            </w:r>
          </w:p>
        </w:tc>
        <w:tc>
          <w:tcPr>
            <w:tcW w:w="1027" w:type="dxa"/>
          </w:tcPr>
          <w:p w14:paraId="68E059DE" w14:textId="77777777" w:rsidR="00EE7DCF" w:rsidRDefault="00000000">
            <w:pPr>
              <w:spacing w:before="60" w:after="60"/>
              <w:ind w:left="0" w:hanging="2"/>
              <w:jc w:val="center"/>
            </w:pPr>
            <w:r>
              <w:t>Hỏi đáp</w:t>
            </w:r>
          </w:p>
        </w:tc>
      </w:tr>
      <w:tr w:rsidR="00EE7DCF" w14:paraId="68E059E9" w14:textId="77777777">
        <w:trPr>
          <w:cantSplit/>
          <w:trHeight w:val="700"/>
        </w:trPr>
        <w:tc>
          <w:tcPr>
            <w:tcW w:w="1490" w:type="dxa"/>
            <w:vMerge/>
            <w:vAlign w:val="center"/>
          </w:tcPr>
          <w:p w14:paraId="68E059E0" w14:textId="77777777" w:rsidR="00EE7DCF" w:rsidRDefault="00EE7DCF">
            <w:pPr>
              <w:widowControl w:val="0"/>
              <w:pBdr>
                <w:top w:val="nil"/>
                <w:left w:val="nil"/>
                <w:bottom w:val="nil"/>
                <w:right w:val="nil"/>
                <w:between w:val="nil"/>
              </w:pBdr>
              <w:spacing w:line="276" w:lineRule="auto"/>
              <w:ind w:left="0" w:hanging="2"/>
            </w:pPr>
          </w:p>
        </w:tc>
        <w:tc>
          <w:tcPr>
            <w:tcW w:w="4121" w:type="dxa"/>
          </w:tcPr>
          <w:p w14:paraId="68E059E1" w14:textId="77777777" w:rsidR="00EE7DCF" w:rsidRDefault="00000000">
            <w:pPr>
              <w:spacing w:before="60" w:after="60"/>
              <w:ind w:left="0" w:hanging="2"/>
              <w:jc w:val="both"/>
            </w:pPr>
            <w:r>
              <w:rPr>
                <w:b/>
                <w:i/>
              </w:rPr>
              <w:t>B/</w:t>
            </w:r>
            <w:r>
              <w:rPr>
                <w:i/>
              </w:rPr>
              <w:t xml:space="preserve"> </w:t>
            </w:r>
            <w:r>
              <w:rPr>
                <w:b/>
              </w:rPr>
              <w:t>Các nội dung cần tự học ở nhà</w:t>
            </w:r>
            <w:r>
              <w:t>:</w:t>
            </w:r>
            <w:r>
              <w:rPr>
                <w:i/>
              </w:rPr>
              <w:t xml:space="preserve"> (20)</w:t>
            </w:r>
          </w:p>
          <w:p w14:paraId="68E059E2" w14:textId="77777777" w:rsidR="00EE7DCF" w:rsidRDefault="00000000">
            <w:pPr>
              <w:spacing w:before="60" w:after="60"/>
              <w:ind w:left="0" w:hanging="2"/>
              <w:jc w:val="both"/>
            </w:pPr>
            <w:r>
              <w:t>Giải bài tập, trả lời câu hỏi trắc nghiệm</w:t>
            </w:r>
          </w:p>
        </w:tc>
        <w:tc>
          <w:tcPr>
            <w:tcW w:w="982" w:type="dxa"/>
          </w:tcPr>
          <w:p w14:paraId="68E059E3" w14:textId="77777777" w:rsidR="00EE7DCF" w:rsidRDefault="00000000">
            <w:pPr>
              <w:spacing w:before="60" w:after="60"/>
              <w:ind w:left="0" w:hanging="2"/>
              <w:jc w:val="center"/>
            </w:pPr>
            <w:r>
              <w:t>CLO1, CLO2, CLO3</w:t>
            </w:r>
          </w:p>
        </w:tc>
        <w:tc>
          <w:tcPr>
            <w:tcW w:w="982" w:type="dxa"/>
          </w:tcPr>
          <w:p w14:paraId="68E059E4" w14:textId="77777777" w:rsidR="00EE7DCF" w:rsidRDefault="00000000">
            <w:pPr>
              <w:spacing w:before="60" w:after="60"/>
              <w:ind w:left="0" w:hanging="2"/>
              <w:jc w:val="center"/>
            </w:pPr>
            <w:r>
              <w:t>4</w:t>
            </w:r>
          </w:p>
          <w:p w14:paraId="68E059E5" w14:textId="77777777" w:rsidR="00EE7DCF" w:rsidRDefault="00000000">
            <w:pPr>
              <w:spacing w:before="60" w:after="60"/>
              <w:ind w:left="0" w:hanging="2"/>
              <w:jc w:val="center"/>
            </w:pPr>
            <w:r>
              <w:t>3</w:t>
            </w:r>
          </w:p>
          <w:p w14:paraId="68E059E6" w14:textId="77777777" w:rsidR="00EE7DCF" w:rsidRDefault="00000000">
            <w:pPr>
              <w:spacing w:before="60" w:after="60"/>
              <w:ind w:left="0" w:hanging="2"/>
              <w:jc w:val="center"/>
            </w:pPr>
            <w:r>
              <w:t>3</w:t>
            </w:r>
          </w:p>
        </w:tc>
        <w:tc>
          <w:tcPr>
            <w:tcW w:w="1027" w:type="dxa"/>
          </w:tcPr>
          <w:p w14:paraId="68E059E7" w14:textId="77777777" w:rsidR="00EE7DCF" w:rsidRDefault="00EE7DCF">
            <w:pPr>
              <w:spacing w:before="60" w:after="60"/>
              <w:ind w:left="0" w:hanging="2"/>
              <w:jc w:val="center"/>
            </w:pPr>
          </w:p>
        </w:tc>
        <w:tc>
          <w:tcPr>
            <w:tcW w:w="1027" w:type="dxa"/>
          </w:tcPr>
          <w:p w14:paraId="68E059E8" w14:textId="77777777" w:rsidR="00EE7DCF" w:rsidRDefault="00EE7DCF">
            <w:pPr>
              <w:spacing w:before="60" w:after="60"/>
              <w:ind w:left="0" w:hanging="2"/>
              <w:jc w:val="center"/>
            </w:pPr>
          </w:p>
        </w:tc>
      </w:tr>
      <w:tr w:rsidR="00EE7DCF" w14:paraId="68E059F0" w14:textId="77777777">
        <w:trPr>
          <w:cantSplit/>
          <w:trHeight w:val="428"/>
        </w:trPr>
        <w:tc>
          <w:tcPr>
            <w:tcW w:w="1490" w:type="dxa"/>
            <w:vMerge w:val="restart"/>
            <w:vAlign w:val="center"/>
          </w:tcPr>
          <w:p w14:paraId="68E059EA" w14:textId="77777777" w:rsidR="00EE7DCF" w:rsidRDefault="00000000">
            <w:pPr>
              <w:ind w:left="0" w:hanging="2"/>
            </w:pPr>
            <w:r>
              <w:t>8</w:t>
            </w:r>
          </w:p>
        </w:tc>
        <w:tc>
          <w:tcPr>
            <w:tcW w:w="4121" w:type="dxa"/>
            <w:vAlign w:val="center"/>
          </w:tcPr>
          <w:p w14:paraId="68E059EB" w14:textId="77777777" w:rsidR="00EE7DCF" w:rsidRDefault="00000000">
            <w:pPr>
              <w:pBdr>
                <w:top w:val="nil"/>
                <w:left w:val="nil"/>
                <w:bottom w:val="nil"/>
                <w:right w:val="nil"/>
                <w:between w:val="nil"/>
              </w:pBdr>
              <w:spacing w:line="240" w:lineRule="auto"/>
              <w:ind w:left="0" w:hanging="2"/>
              <w:rPr>
                <w:color w:val="000000"/>
              </w:rPr>
            </w:pPr>
            <w:r>
              <w:rPr>
                <w:b/>
                <w:i/>
                <w:color w:val="000000"/>
              </w:rPr>
              <w:t>Chương 3:</w:t>
            </w:r>
            <w:r>
              <w:rPr>
                <w:b/>
                <w:color w:val="000000"/>
              </w:rPr>
              <w:t xml:space="preserve"> </w:t>
            </w:r>
            <w:r>
              <w:rPr>
                <w:b/>
                <w:color w:val="000000"/>
                <w:sz w:val="26"/>
                <w:szCs w:val="26"/>
              </w:rPr>
              <w:t>Động học lưu chất</w:t>
            </w:r>
          </w:p>
        </w:tc>
        <w:tc>
          <w:tcPr>
            <w:tcW w:w="982" w:type="dxa"/>
          </w:tcPr>
          <w:p w14:paraId="68E059EC" w14:textId="77777777" w:rsidR="00EE7DCF" w:rsidRDefault="00EE7DCF">
            <w:pPr>
              <w:pBdr>
                <w:top w:val="nil"/>
                <w:left w:val="nil"/>
                <w:bottom w:val="nil"/>
                <w:right w:val="nil"/>
                <w:between w:val="nil"/>
              </w:pBdr>
              <w:spacing w:line="240" w:lineRule="auto"/>
              <w:ind w:left="0" w:hanging="2"/>
              <w:jc w:val="center"/>
              <w:rPr>
                <w:color w:val="000000"/>
              </w:rPr>
            </w:pPr>
          </w:p>
        </w:tc>
        <w:tc>
          <w:tcPr>
            <w:tcW w:w="982" w:type="dxa"/>
          </w:tcPr>
          <w:p w14:paraId="68E059ED" w14:textId="77777777" w:rsidR="00EE7DCF" w:rsidRDefault="00EE7DCF">
            <w:pPr>
              <w:pBdr>
                <w:top w:val="nil"/>
                <w:left w:val="nil"/>
                <w:bottom w:val="nil"/>
                <w:right w:val="nil"/>
                <w:between w:val="nil"/>
              </w:pBdr>
              <w:spacing w:line="240" w:lineRule="auto"/>
              <w:ind w:left="0" w:hanging="2"/>
              <w:jc w:val="center"/>
              <w:rPr>
                <w:color w:val="000000"/>
              </w:rPr>
            </w:pPr>
          </w:p>
        </w:tc>
        <w:tc>
          <w:tcPr>
            <w:tcW w:w="1027" w:type="dxa"/>
          </w:tcPr>
          <w:p w14:paraId="68E059EE" w14:textId="77777777" w:rsidR="00EE7DCF" w:rsidRDefault="00EE7DCF">
            <w:pPr>
              <w:pBdr>
                <w:top w:val="nil"/>
                <w:left w:val="nil"/>
                <w:bottom w:val="nil"/>
                <w:right w:val="nil"/>
                <w:between w:val="nil"/>
              </w:pBdr>
              <w:spacing w:line="240" w:lineRule="auto"/>
              <w:ind w:left="0" w:hanging="2"/>
              <w:jc w:val="center"/>
              <w:rPr>
                <w:color w:val="000000"/>
              </w:rPr>
            </w:pPr>
          </w:p>
        </w:tc>
        <w:tc>
          <w:tcPr>
            <w:tcW w:w="1027" w:type="dxa"/>
          </w:tcPr>
          <w:p w14:paraId="68E059EF" w14:textId="77777777" w:rsidR="00EE7DCF" w:rsidRDefault="00EE7DCF">
            <w:pPr>
              <w:pBdr>
                <w:top w:val="nil"/>
                <w:left w:val="nil"/>
                <w:bottom w:val="nil"/>
                <w:right w:val="nil"/>
                <w:between w:val="nil"/>
              </w:pBdr>
              <w:spacing w:line="240" w:lineRule="auto"/>
              <w:ind w:left="0" w:hanging="2"/>
              <w:jc w:val="center"/>
              <w:rPr>
                <w:color w:val="000000"/>
              </w:rPr>
            </w:pPr>
          </w:p>
        </w:tc>
      </w:tr>
      <w:tr w:rsidR="00EE7DCF" w14:paraId="68E059FE" w14:textId="77777777">
        <w:trPr>
          <w:cantSplit/>
          <w:trHeight w:val="576"/>
        </w:trPr>
        <w:tc>
          <w:tcPr>
            <w:tcW w:w="1490" w:type="dxa"/>
            <w:vMerge/>
            <w:vAlign w:val="center"/>
          </w:tcPr>
          <w:p w14:paraId="68E059F1" w14:textId="77777777" w:rsidR="00EE7DCF" w:rsidRDefault="00EE7DCF">
            <w:pPr>
              <w:widowControl w:val="0"/>
              <w:pBdr>
                <w:top w:val="nil"/>
                <w:left w:val="nil"/>
                <w:bottom w:val="nil"/>
                <w:right w:val="nil"/>
                <w:between w:val="nil"/>
              </w:pBdr>
              <w:spacing w:line="276" w:lineRule="auto"/>
              <w:ind w:left="0" w:hanging="2"/>
              <w:rPr>
                <w:color w:val="000000"/>
              </w:rPr>
            </w:pPr>
          </w:p>
        </w:tc>
        <w:tc>
          <w:tcPr>
            <w:tcW w:w="4121" w:type="dxa"/>
            <w:vAlign w:val="center"/>
          </w:tcPr>
          <w:p w14:paraId="68E059F2" w14:textId="77777777" w:rsidR="00EE7DCF" w:rsidRDefault="00000000">
            <w:pPr>
              <w:pBdr>
                <w:top w:val="nil"/>
                <w:left w:val="nil"/>
                <w:bottom w:val="nil"/>
                <w:right w:val="nil"/>
                <w:between w:val="nil"/>
              </w:pBdr>
              <w:spacing w:line="240" w:lineRule="auto"/>
              <w:ind w:left="0" w:hanging="2"/>
              <w:rPr>
                <w:color w:val="000000"/>
              </w:rPr>
            </w:pPr>
            <w:r>
              <w:rPr>
                <w:b/>
                <w:i/>
                <w:color w:val="000000"/>
              </w:rPr>
              <w:t xml:space="preserve">A/ </w:t>
            </w:r>
            <w:r>
              <w:rPr>
                <w:b/>
                <w:color w:val="000000"/>
              </w:rPr>
              <w:t>Các</w:t>
            </w:r>
            <w:r>
              <w:rPr>
                <w:b/>
                <w:i/>
                <w:color w:val="000000"/>
              </w:rPr>
              <w:t xml:space="preserve"> </w:t>
            </w:r>
            <w:r>
              <w:rPr>
                <w:b/>
                <w:color w:val="000000"/>
              </w:rPr>
              <w:t>nội dung và PPGD chính trên lớp</w:t>
            </w:r>
            <w:r>
              <w:rPr>
                <w:i/>
                <w:color w:val="000000"/>
              </w:rPr>
              <w:t>: (2)</w:t>
            </w:r>
          </w:p>
          <w:p w14:paraId="68E059F3" w14:textId="77777777" w:rsidR="00EE7DCF" w:rsidRDefault="00000000">
            <w:pPr>
              <w:spacing w:before="60" w:after="60"/>
              <w:ind w:left="0" w:hanging="2"/>
              <w:jc w:val="both"/>
            </w:pPr>
            <w:r>
              <w:rPr>
                <w:b/>
              </w:rPr>
              <w:t>Nội dung GD lý thuyết:</w:t>
            </w:r>
          </w:p>
          <w:p w14:paraId="68E059F4" w14:textId="77777777" w:rsidR="00EE7DCF" w:rsidRDefault="00000000">
            <w:pPr>
              <w:widowControl w:val="0"/>
              <w:spacing w:before="60" w:after="20"/>
              <w:ind w:left="1" w:hanging="3"/>
              <w:jc w:val="both"/>
              <w:rPr>
                <w:sz w:val="26"/>
                <w:szCs w:val="26"/>
              </w:rPr>
            </w:pPr>
            <w:r>
              <w:rPr>
                <w:sz w:val="26"/>
                <w:szCs w:val="26"/>
              </w:rPr>
              <w:t>- Khái quát chung</w:t>
            </w:r>
          </w:p>
          <w:p w14:paraId="68E059F5" w14:textId="77777777" w:rsidR="00EE7DCF" w:rsidRDefault="00000000">
            <w:pPr>
              <w:widowControl w:val="0"/>
              <w:spacing w:before="60" w:after="20"/>
              <w:ind w:left="1" w:hanging="3"/>
              <w:jc w:val="both"/>
              <w:rPr>
                <w:sz w:val="26"/>
                <w:szCs w:val="26"/>
              </w:rPr>
            </w:pPr>
            <w:r>
              <w:rPr>
                <w:sz w:val="26"/>
                <w:szCs w:val="26"/>
              </w:rPr>
              <w:t>- Một số khái niệm và đặc trưng thủy lực cơ bản của lưu chất chuyển động</w:t>
            </w:r>
          </w:p>
          <w:p w14:paraId="68E059F6" w14:textId="77777777" w:rsidR="00EE7DCF" w:rsidRDefault="00000000">
            <w:pPr>
              <w:widowControl w:val="0"/>
              <w:spacing w:before="60" w:after="20"/>
              <w:ind w:left="1" w:hanging="3"/>
              <w:jc w:val="both"/>
              <w:rPr>
                <w:sz w:val="26"/>
                <w:szCs w:val="26"/>
              </w:rPr>
            </w:pPr>
            <w:r>
              <w:rPr>
                <w:sz w:val="26"/>
                <w:szCs w:val="26"/>
              </w:rPr>
              <w:t xml:space="preserve">- Phương trình liên tục của dòng lưu chất </w:t>
            </w:r>
          </w:p>
        </w:tc>
        <w:tc>
          <w:tcPr>
            <w:tcW w:w="982" w:type="dxa"/>
          </w:tcPr>
          <w:p w14:paraId="68E059F7" w14:textId="77777777" w:rsidR="00EE7DCF" w:rsidRDefault="00000000">
            <w:pPr>
              <w:pBdr>
                <w:top w:val="nil"/>
                <w:left w:val="nil"/>
                <w:bottom w:val="nil"/>
                <w:right w:val="nil"/>
                <w:between w:val="nil"/>
              </w:pBdr>
              <w:spacing w:line="240" w:lineRule="auto"/>
              <w:ind w:left="0" w:hanging="2"/>
              <w:jc w:val="center"/>
              <w:rPr>
                <w:color w:val="000000"/>
              </w:rPr>
            </w:pPr>
            <w:r>
              <w:rPr>
                <w:color w:val="000000"/>
              </w:rPr>
              <w:t>CLO1, CLO2, CLO3</w:t>
            </w:r>
          </w:p>
        </w:tc>
        <w:tc>
          <w:tcPr>
            <w:tcW w:w="982" w:type="dxa"/>
          </w:tcPr>
          <w:p w14:paraId="68E059F8" w14:textId="77777777" w:rsidR="00EE7DCF" w:rsidRDefault="00000000">
            <w:pPr>
              <w:spacing w:before="60" w:after="60"/>
              <w:ind w:left="0" w:hanging="2"/>
              <w:jc w:val="center"/>
            </w:pPr>
            <w:r>
              <w:t>4</w:t>
            </w:r>
          </w:p>
          <w:p w14:paraId="68E059F9" w14:textId="77777777" w:rsidR="00EE7DCF" w:rsidRDefault="00000000">
            <w:pPr>
              <w:spacing w:before="60" w:after="60"/>
              <w:ind w:left="0" w:hanging="2"/>
              <w:jc w:val="center"/>
            </w:pPr>
            <w:r>
              <w:t>3</w:t>
            </w:r>
          </w:p>
          <w:p w14:paraId="68E059FA" w14:textId="77777777" w:rsidR="00EE7DCF" w:rsidRDefault="00000000">
            <w:pPr>
              <w:spacing w:before="60" w:after="60"/>
              <w:ind w:left="0" w:hanging="2"/>
              <w:jc w:val="center"/>
            </w:pPr>
            <w:r>
              <w:t>3</w:t>
            </w:r>
          </w:p>
        </w:tc>
        <w:tc>
          <w:tcPr>
            <w:tcW w:w="1027" w:type="dxa"/>
          </w:tcPr>
          <w:p w14:paraId="68E059FB" w14:textId="77777777" w:rsidR="00EE7DCF" w:rsidRDefault="00000000">
            <w:pPr>
              <w:pBdr>
                <w:top w:val="nil"/>
                <w:left w:val="nil"/>
                <w:bottom w:val="nil"/>
                <w:right w:val="nil"/>
                <w:between w:val="nil"/>
              </w:pBdr>
              <w:spacing w:before="60" w:after="60" w:line="240" w:lineRule="auto"/>
              <w:ind w:left="0" w:hanging="2"/>
              <w:rPr>
                <w:color w:val="000000"/>
              </w:rPr>
            </w:pPr>
            <w:r>
              <w:rPr>
                <w:color w:val="000000"/>
              </w:rPr>
              <w:t xml:space="preserve">Thuyết trình </w:t>
            </w:r>
          </w:p>
          <w:p w14:paraId="68E059FC" w14:textId="77777777" w:rsidR="00EE7DCF" w:rsidRDefault="00000000">
            <w:pPr>
              <w:pBdr>
                <w:top w:val="nil"/>
                <w:left w:val="nil"/>
                <w:bottom w:val="nil"/>
                <w:right w:val="nil"/>
                <w:between w:val="nil"/>
              </w:pBdr>
              <w:spacing w:before="280" w:line="240" w:lineRule="auto"/>
              <w:ind w:left="0" w:hanging="2"/>
              <w:jc w:val="center"/>
              <w:rPr>
                <w:color w:val="000000"/>
              </w:rPr>
            </w:pPr>
            <w:r>
              <w:rPr>
                <w:color w:val="000000"/>
              </w:rPr>
              <w:t>Đàm thoại</w:t>
            </w:r>
          </w:p>
        </w:tc>
        <w:tc>
          <w:tcPr>
            <w:tcW w:w="1027" w:type="dxa"/>
          </w:tcPr>
          <w:p w14:paraId="68E059FD" w14:textId="77777777" w:rsidR="00EE7DCF" w:rsidRDefault="00000000">
            <w:pPr>
              <w:pBdr>
                <w:top w:val="nil"/>
                <w:left w:val="nil"/>
                <w:bottom w:val="nil"/>
                <w:right w:val="nil"/>
                <w:between w:val="nil"/>
              </w:pBdr>
              <w:spacing w:line="240" w:lineRule="auto"/>
              <w:ind w:left="0" w:hanging="2"/>
              <w:jc w:val="center"/>
              <w:rPr>
                <w:color w:val="000000"/>
              </w:rPr>
            </w:pPr>
            <w:r>
              <w:rPr>
                <w:color w:val="000000"/>
              </w:rPr>
              <w:t>Hỏi đáp</w:t>
            </w:r>
          </w:p>
        </w:tc>
      </w:tr>
      <w:tr w:rsidR="00EE7DCF" w14:paraId="68E05A09" w14:textId="77777777">
        <w:trPr>
          <w:cantSplit/>
          <w:trHeight w:val="729"/>
        </w:trPr>
        <w:tc>
          <w:tcPr>
            <w:tcW w:w="1490" w:type="dxa"/>
            <w:vMerge/>
            <w:vAlign w:val="center"/>
          </w:tcPr>
          <w:p w14:paraId="68E059FF" w14:textId="77777777" w:rsidR="00EE7DCF" w:rsidRDefault="00EE7DCF">
            <w:pPr>
              <w:widowControl w:val="0"/>
              <w:pBdr>
                <w:top w:val="nil"/>
                <w:left w:val="nil"/>
                <w:bottom w:val="nil"/>
                <w:right w:val="nil"/>
                <w:between w:val="nil"/>
              </w:pBdr>
              <w:spacing w:line="276" w:lineRule="auto"/>
              <w:ind w:left="0" w:hanging="2"/>
              <w:rPr>
                <w:color w:val="000000"/>
              </w:rPr>
            </w:pPr>
          </w:p>
        </w:tc>
        <w:tc>
          <w:tcPr>
            <w:tcW w:w="4121" w:type="dxa"/>
            <w:vAlign w:val="center"/>
          </w:tcPr>
          <w:p w14:paraId="68E05A00" w14:textId="77777777" w:rsidR="00EE7DCF" w:rsidRDefault="00000000">
            <w:pPr>
              <w:spacing w:before="60" w:after="60"/>
              <w:ind w:left="0" w:hanging="2"/>
              <w:jc w:val="both"/>
            </w:pPr>
            <w:r>
              <w:rPr>
                <w:b/>
                <w:i/>
              </w:rPr>
              <w:t>B/</w:t>
            </w:r>
            <w:r>
              <w:rPr>
                <w:i/>
              </w:rPr>
              <w:t xml:space="preserve"> </w:t>
            </w:r>
            <w:r>
              <w:rPr>
                <w:b/>
              </w:rPr>
              <w:t>Các nội dung cần tự học ở nhà</w:t>
            </w:r>
            <w:r>
              <w:t>:</w:t>
            </w:r>
            <w:r>
              <w:rPr>
                <w:i/>
              </w:rPr>
              <w:t xml:space="preserve"> (4)</w:t>
            </w:r>
          </w:p>
          <w:p w14:paraId="68E05A01" w14:textId="77777777" w:rsidR="00EE7DCF" w:rsidRDefault="00000000">
            <w:pPr>
              <w:pBdr>
                <w:top w:val="nil"/>
                <w:left w:val="nil"/>
                <w:bottom w:val="nil"/>
                <w:right w:val="nil"/>
                <w:between w:val="nil"/>
              </w:pBdr>
              <w:spacing w:before="60" w:after="60" w:line="240" w:lineRule="auto"/>
              <w:ind w:left="0" w:hanging="2"/>
              <w:rPr>
                <w:color w:val="000000"/>
              </w:rPr>
            </w:pPr>
            <w:r>
              <w:rPr>
                <w:color w:val="000000"/>
              </w:rPr>
              <w:t>Giải bài tập và câu hỏi trắc nghiệm</w:t>
            </w:r>
          </w:p>
        </w:tc>
        <w:tc>
          <w:tcPr>
            <w:tcW w:w="982" w:type="dxa"/>
          </w:tcPr>
          <w:p w14:paraId="68E05A02" w14:textId="77777777" w:rsidR="00EE7DCF" w:rsidRDefault="00000000">
            <w:pPr>
              <w:pBdr>
                <w:top w:val="nil"/>
                <w:left w:val="nil"/>
                <w:bottom w:val="nil"/>
                <w:right w:val="nil"/>
                <w:between w:val="nil"/>
              </w:pBdr>
              <w:spacing w:after="280" w:line="240" w:lineRule="auto"/>
              <w:ind w:left="0" w:hanging="2"/>
              <w:jc w:val="center"/>
              <w:rPr>
                <w:color w:val="000000"/>
              </w:rPr>
            </w:pPr>
            <w:r>
              <w:rPr>
                <w:color w:val="000000"/>
              </w:rPr>
              <w:t>CLO1,</w:t>
            </w:r>
          </w:p>
          <w:p w14:paraId="68E05A03" w14:textId="77777777" w:rsidR="00EE7DCF" w:rsidRDefault="00000000">
            <w:pPr>
              <w:pBdr>
                <w:top w:val="nil"/>
                <w:left w:val="nil"/>
                <w:bottom w:val="nil"/>
                <w:right w:val="nil"/>
                <w:between w:val="nil"/>
              </w:pBdr>
              <w:spacing w:before="280" w:line="240" w:lineRule="auto"/>
              <w:ind w:left="0" w:hanging="2"/>
              <w:jc w:val="center"/>
              <w:rPr>
                <w:color w:val="000000"/>
              </w:rPr>
            </w:pPr>
            <w:r>
              <w:rPr>
                <w:color w:val="000000"/>
              </w:rPr>
              <w:t xml:space="preserve"> CLO2, CLO3</w:t>
            </w:r>
          </w:p>
        </w:tc>
        <w:tc>
          <w:tcPr>
            <w:tcW w:w="982" w:type="dxa"/>
          </w:tcPr>
          <w:p w14:paraId="68E05A04" w14:textId="77777777" w:rsidR="00EE7DCF" w:rsidRDefault="00000000">
            <w:pPr>
              <w:spacing w:before="60" w:after="60"/>
              <w:ind w:left="0" w:hanging="2"/>
              <w:jc w:val="center"/>
            </w:pPr>
            <w:r>
              <w:t>4</w:t>
            </w:r>
          </w:p>
          <w:p w14:paraId="68E05A05" w14:textId="77777777" w:rsidR="00EE7DCF" w:rsidRDefault="00000000">
            <w:pPr>
              <w:spacing w:before="60" w:after="60"/>
              <w:ind w:left="0" w:hanging="2"/>
              <w:jc w:val="center"/>
            </w:pPr>
            <w:r>
              <w:t>3</w:t>
            </w:r>
          </w:p>
          <w:p w14:paraId="68E05A06" w14:textId="77777777" w:rsidR="00EE7DCF" w:rsidRDefault="00000000">
            <w:pPr>
              <w:spacing w:before="60" w:after="60"/>
              <w:ind w:left="0" w:hanging="2"/>
              <w:jc w:val="center"/>
            </w:pPr>
            <w:r>
              <w:t>3</w:t>
            </w:r>
          </w:p>
        </w:tc>
        <w:tc>
          <w:tcPr>
            <w:tcW w:w="1027" w:type="dxa"/>
          </w:tcPr>
          <w:p w14:paraId="68E05A07" w14:textId="77777777" w:rsidR="00EE7DCF" w:rsidRDefault="00EE7DCF">
            <w:pPr>
              <w:pBdr>
                <w:top w:val="nil"/>
                <w:left w:val="nil"/>
                <w:bottom w:val="nil"/>
                <w:right w:val="nil"/>
                <w:between w:val="nil"/>
              </w:pBdr>
              <w:spacing w:line="240" w:lineRule="auto"/>
              <w:ind w:left="0" w:hanging="2"/>
              <w:jc w:val="center"/>
              <w:rPr>
                <w:color w:val="000000"/>
              </w:rPr>
            </w:pPr>
          </w:p>
        </w:tc>
        <w:tc>
          <w:tcPr>
            <w:tcW w:w="1027" w:type="dxa"/>
          </w:tcPr>
          <w:p w14:paraId="68E05A08" w14:textId="77777777" w:rsidR="00EE7DCF" w:rsidRDefault="00EE7DCF">
            <w:pPr>
              <w:pBdr>
                <w:top w:val="nil"/>
                <w:left w:val="nil"/>
                <w:bottom w:val="nil"/>
                <w:right w:val="nil"/>
                <w:between w:val="nil"/>
              </w:pBdr>
              <w:spacing w:line="240" w:lineRule="auto"/>
              <w:ind w:left="0" w:hanging="2"/>
              <w:jc w:val="center"/>
              <w:rPr>
                <w:color w:val="000000"/>
              </w:rPr>
            </w:pPr>
          </w:p>
        </w:tc>
      </w:tr>
      <w:tr w:rsidR="00EE7DCF" w14:paraId="68E05A10" w14:textId="77777777">
        <w:trPr>
          <w:cantSplit/>
          <w:trHeight w:val="392"/>
        </w:trPr>
        <w:tc>
          <w:tcPr>
            <w:tcW w:w="1490" w:type="dxa"/>
            <w:vMerge w:val="restart"/>
            <w:vAlign w:val="center"/>
          </w:tcPr>
          <w:p w14:paraId="68E05A0A" w14:textId="77777777" w:rsidR="00EE7DCF" w:rsidRDefault="00000000">
            <w:pPr>
              <w:ind w:left="0" w:hanging="2"/>
            </w:pPr>
            <w:r>
              <w:t xml:space="preserve">      9, 10</w:t>
            </w:r>
          </w:p>
        </w:tc>
        <w:tc>
          <w:tcPr>
            <w:tcW w:w="4121" w:type="dxa"/>
            <w:vAlign w:val="center"/>
          </w:tcPr>
          <w:p w14:paraId="68E05A0B" w14:textId="77777777" w:rsidR="00EE7DCF" w:rsidRDefault="00000000">
            <w:pPr>
              <w:pBdr>
                <w:top w:val="nil"/>
                <w:left w:val="nil"/>
                <w:bottom w:val="nil"/>
                <w:right w:val="nil"/>
                <w:between w:val="nil"/>
              </w:pBdr>
              <w:spacing w:line="240" w:lineRule="auto"/>
              <w:ind w:left="0" w:hanging="2"/>
              <w:rPr>
                <w:color w:val="000000"/>
              </w:rPr>
            </w:pPr>
            <w:r>
              <w:rPr>
                <w:b/>
                <w:i/>
                <w:color w:val="000000"/>
              </w:rPr>
              <w:t>Chương 4:</w:t>
            </w:r>
            <w:r>
              <w:rPr>
                <w:b/>
                <w:color w:val="000000"/>
              </w:rPr>
              <w:t xml:space="preserve"> </w:t>
            </w:r>
            <w:r>
              <w:rPr>
                <w:b/>
                <w:color w:val="000000"/>
                <w:sz w:val="26"/>
                <w:szCs w:val="26"/>
              </w:rPr>
              <w:t>: Động lực học lưu chất</w:t>
            </w:r>
          </w:p>
        </w:tc>
        <w:tc>
          <w:tcPr>
            <w:tcW w:w="982" w:type="dxa"/>
          </w:tcPr>
          <w:p w14:paraId="68E05A0C" w14:textId="77777777" w:rsidR="00EE7DCF" w:rsidRDefault="00EE7DCF">
            <w:pPr>
              <w:pBdr>
                <w:top w:val="nil"/>
                <w:left w:val="nil"/>
                <w:bottom w:val="nil"/>
                <w:right w:val="nil"/>
                <w:between w:val="nil"/>
              </w:pBdr>
              <w:spacing w:line="240" w:lineRule="auto"/>
              <w:ind w:left="0" w:hanging="2"/>
              <w:jc w:val="center"/>
              <w:rPr>
                <w:color w:val="000000"/>
              </w:rPr>
            </w:pPr>
          </w:p>
        </w:tc>
        <w:tc>
          <w:tcPr>
            <w:tcW w:w="982" w:type="dxa"/>
          </w:tcPr>
          <w:p w14:paraId="68E05A0D" w14:textId="77777777" w:rsidR="00EE7DCF" w:rsidRDefault="00EE7DCF">
            <w:pPr>
              <w:pBdr>
                <w:top w:val="nil"/>
                <w:left w:val="nil"/>
                <w:bottom w:val="nil"/>
                <w:right w:val="nil"/>
                <w:between w:val="nil"/>
              </w:pBdr>
              <w:spacing w:line="240" w:lineRule="auto"/>
              <w:ind w:left="0" w:hanging="2"/>
              <w:jc w:val="center"/>
              <w:rPr>
                <w:color w:val="000000"/>
              </w:rPr>
            </w:pPr>
          </w:p>
        </w:tc>
        <w:tc>
          <w:tcPr>
            <w:tcW w:w="1027" w:type="dxa"/>
          </w:tcPr>
          <w:p w14:paraId="68E05A0E" w14:textId="77777777" w:rsidR="00EE7DCF" w:rsidRDefault="00EE7DCF">
            <w:pPr>
              <w:pBdr>
                <w:top w:val="nil"/>
                <w:left w:val="nil"/>
                <w:bottom w:val="nil"/>
                <w:right w:val="nil"/>
                <w:between w:val="nil"/>
              </w:pBdr>
              <w:spacing w:line="240" w:lineRule="auto"/>
              <w:ind w:left="0" w:hanging="2"/>
              <w:jc w:val="center"/>
              <w:rPr>
                <w:color w:val="000000"/>
              </w:rPr>
            </w:pPr>
          </w:p>
        </w:tc>
        <w:tc>
          <w:tcPr>
            <w:tcW w:w="1027" w:type="dxa"/>
          </w:tcPr>
          <w:p w14:paraId="68E05A0F" w14:textId="77777777" w:rsidR="00EE7DCF" w:rsidRDefault="00EE7DCF">
            <w:pPr>
              <w:pBdr>
                <w:top w:val="nil"/>
                <w:left w:val="nil"/>
                <w:bottom w:val="nil"/>
                <w:right w:val="nil"/>
                <w:between w:val="nil"/>
              </w:pBdr>
              <w:spacing w:line="240" w:lineRule="auto"/>
              <w:ind w:left="0" w:hanging="2"/>
              <w:jc w:val="center"/>
              <w:rPr>
                <w:color w:val="000000"/>
              </w:rPr>
            </w:pPr>
          </w:p>
        </w:tc>
      </w:tr>
      <w:tr w:rsidR="00EE7DCF" w14:paraId="68E05A1E" w14:textId="77777777">
        <w:trPr>
          <w:cantSplit/>
          <w:trHeight w:val="946"/>
        </w:trPr>
        <w:tc>
          <w:tcPr>
            <w:tcW w:w="1490" w:type="dxa"/>
            <w:vMerge/>
            <w:vAlign w:val="center"/>
          </w:tcPr>
          <w:p w14:paraId="68E05A11" w14:textId="77777777" w:rsidR="00EE7DCF" w:rsidRDefault="00EE7DCF">
            <w:pPr>
              <w:widowControl w:val="0"/>
              <w:pBdr>
                <w:top w:val="nil"/>
                <w:left w:val="nil"/>
                <w:bottom w:val="nil"/>
                <w:right w:val="nil"/>
                <w:between w:val="nil"/>
              </w:pBdr>
              <w:spacing w:line="276" w:lineRule="auto"/>
              <w:ind w:left="0" w:hanging="2"/>
              <w:rPr>
                <w:color w:val="000000"/>
              </w:rPr>
            </w:pPr>
          </w:p>
        </w:tc>
        <w:tc>
          <w:tcPr>
            <w:tcW w:w="4121" w:type="dxa"/>
            <w:vAlign w:val="center"/>
          </w:tcPr>
          <w:p w14:paraId="68E05A12" w14:textId="77777777" w:rsidR="00EE7DCF" w:rsidRDefault="00000000">
            <w:pPr>
              <w:pBdr>
                <w:top w:val="nil"/>
                <w:left w:val="nil"/>
                <w:bottom w:val="nil"/>
                <w:right w:val="nil"/>
                <w:between w:val="nil"/>
              </w:pBdr>
              <w:spacing w:line="240" w:lineRule="auto"/>
              <w:ind w:left="0" w:hanging="2"/>
              <w:rPr>
                <w:color w:val="000000"/>
              </w:rPr>
            </w:pPr>
            <w:r>
              <w:rPr>
                <w:b/>
                <w:i/>
                <w:color w:val="000000"/>
              </w:rPr>
              <w:t xml:space="preserve">A/ </w:t>
            </w:r>
            <w:r>
              <w:rPr>
                <w:b/>
                <w:color w:val="000000"/>
              </w:rPr>
              <w:t>Các</w:t>
            </w:r>
            <w:r>
              <w:rPr>
                <w:b/>
                <w:i/>
                <w:color w:val="000000"/>
              </w:rPr>
              <w:t xml:space="preserve"> </w:t>
            </w:r>
            <w:r>
              <w:rPr>
                <w:b/>
                <w:color w:val="000000"/>
              </w:rPr>
              <w:t>nội dung và PPGD chính trên lớp</w:t>
            </w:r>
            <w:r>
              <w:rPr>
                <w:i/>
                <w:color w:val="000000"/>
              </w:rPr>
              <w:t>: (4)</w:t>
            </w:r>
          </w:p>
          <w:p w14:paraId="68E05A13" w14:textId="77777777" w:rsidR="00EE7DCF" w:rsidRDefault="00000000">
            <w:pPr>
              <w:spacing w:before="60" w:after="60"/>
              <w:ind w:left="0" w:hanging="2"/>
              <w:jc w:val="both"/>
            </w:pPr>
            <w:r>
              <w:rPr>
                <w:b/>
              </w:rPr>
              <w:t>Nội dung GD lý thuyết:</w:t>
            </w:r>
          </w:p>
          <w:p w14:paraId="68E05A14" w14:textId="77777777" w:rsidR="00EE7DCF" w:rsidRDefault="00000000">
            <w:pPr>
              <w:widowControl w:val="0"/>
              <w:spacing w:before="60" w:after="20"/>
              <w:ind w:left="1" w:hanging="3"/>
              <w:jc w:val="both"/>
              <w:rPr>
                <w:sz w:val="26"/>
                <w:szCs w:val="26"/>
              </w:rPr>
            </w:pPr>
            <w:r>
              <w:rPr>
                <w:sz w:val="26"/>
                <w:szCs w:val="26"/>
              </w:rPr>
              <w:t>- Phương trình vi phân chuyển động</w:t>
            </w:r>
          </w:p>
          <w:p w14:paraId="68E05A15" w14:textId="77777777" w:rsidR="00EE7DCF" w:rsidRDefault="00000000">
            <w:pPr>
              <w:widowControl w:val="0"/>
              <w:ind w:left="1" w:hanging="3"/>
              <w:jc w:val="both"/>
              <w:rPr>
                <w:sz w:val="26"/>
                <w:szCs w:val="26"/>
              </w:rPr>
            </w:pPr>
            <w:r>
              <w:rPr>
                <w:sz w:val="26"/>
                <w:szCs w:val="26"/>
              </w:rPr>
              <w:t xml:space="preserve">- Phương trình Bernoulli </w:t>
            </w:r>
            <w:r>
              <w:rPr>
                <w:sz w:val="26"/>
                <w:szCs w:val="26"/>
              </w:rPr>
              <w:tab/>
            </w:r>
          </w:p>
          <w:p w14:paraId="68E05A16" w14:textId="77777777" w:rsidR="00EE7DCF" w:rsidRDefault="00000000">
            <w:pPr>
              <w:widowControl w:val="0"/>
              <w:spacing w:before="60" w:after="20"/>
              <w:ind w:left="1" w:hanging="3"/>
              <w:jc w:val="both"/>
              <w:rPr>
                <w:sz w:val="26"/>
                <w:szCs w:val="26"/>
              </w:rPr>
            </w:pPr>
            <w:r>
              <w:rPr>
                <w:sz w:val="26"/>
                <w:szCs w:val="26"/>
              </w:rPr>
              <w:t>- Phương trình động lượng</w:t>
            </w:r>
          </w:p>
        </w:tc>
        <w:tc>
          <w:tcPr>
            <w:tcW w:w="982" w:type="dxa"/>
          </w:tcPr>
          <w:p w14:paraId="68E05A17" w14:textId="77777777" w:rsidR="00EE7DCF" w:rsidRDefault="00000000">
            <w:pPr>
              <w:pBdr>
                <w:top w:val="nil"/>
                <w:left w:val="nil"/>
                <w:bottom w:val="nil"/>
                <w:right w:val="nil"/>
                <w:between w:val="nil"/>
              </w:pBdr>
              <w:spacing w:line="240" w:lineRule="auto"/>
              <w:ind w:left="0" w:hanging="2"/>
              <w:jc w:val="center"/>
              <w:rPr>
                <w:color w:val="000000"/>
              </w:rPr>
            </w:pPr>
            <w:r>
              <w:rPr>
                <w:color w:val="000000"/>
              </w:rPr>
              <w:t>CLO1, CLO2, CLO3</w:t>
            </w:r>
          </w:p>
        </w:tc>
        <w:tc>
          <w:tcPr>
            <w:tcW w:w="982" w:type="dxa"/>
          </w:tcPr>
          <w:p w14:paraId="68E05A18" w14:textId="77777777" w:rsidR="00EE7DCF" w:rsidRDefault="00000000">
            <w:pPr>
              <w:spacing w:before="60" w:after="60"/>
              <w:ind w:left="0" w:hanging="2"/>
              <w:jc w:val="center"/>
            </w:pPr>
            <w:r>
              <w:t>4</w:t>
            </w:r>
          </w:p>
          <w:p w14:paraId="68E05A19" w14:textId="77777777" w:rsidR="00EE7DCF" w:rsidRDefault="00000000">
            <w:pPr>
              <w:spacing w:before="60" w:after="60"/>
              <w:ind w:left="0" w:hanging="2"/>
              <w:jc w:val="center"/>
            </w:pPr>
            <w:r>
              <w:t>3</w:t>
            </w:r>
          </w:p>
          <w:p w14:paraId="68E05A1A" w14:textId="77777777" w:rsidR="00EE7DCF" w:rsidRDefault="00000000">
            <w:pPr>
              <w:spacing w:before="60" w:after="60"/>
              <w:ind w:left="0" w:hanging="2"/>
              <w:jc w:val="center"/>
            </w:pPr>
            <w:r>
              <w:t>3</w:t>
            </w:r>
          </w:p>
        </w:tc>
        <w:tc>
          <w:tcPr>
            <w:tcW w:w="1027" w:type="dxa"/>
          </w:tcPr>
          <w:p w14:paraId="68E05A1B" w14:textId="77777777" w:rsidR="00EE7DCF" w:rsidRDefault="00000000">
            <w:pPr>
              <w:pBdr>
                <w:top w:val="nil"/>
                <w:left w:val="nil"/>
                <w:bottom w:val="nil"/>
                <w:right w:val="nil"/>
                <w:between w:val="nil"/>
              </w:pBdr>
              <w:spacing w:before="60" w:after="60" w:line="240" w:lineRule="auto"/>
              <w:ind w:left="0" w:hanging="2"/>
              <w:rPr>
                <w:color w:val="000000"/>
              </w:rPr>
            </w:pPr>
            <w:r>
              <w:rPr>
                <w:color w:val="000000"/>
              </w:rPr>
              <w:t xml:space="preserve">Thuyết trình </w:t>
            </w:r>
          </w:p>
          <w:p w14:paraId="68E05A1C" w14:textId="77777777" w:rsidR="00EE7DCF" w:rsidRDefault="00000000">
            <w:pPr>
              <w:pBdr>
                <w:top w:val="nil"/>
                <w:left w:val="nil"/>
                <w:bottom w:val="nil"/>
                <w:right w:val="nil"/>
                <w:between w:val="nil"/>
              </w:pBdr>
              <w:spacing w:before="280" w:line="240" w:lineRule="auto"/>
              <w:ind w:left="0" w:hanging="2"/>
              <w:jc w:val="center"/>
              <w:rPr>
                <w:color w:val="000000"/>
              </w:rPr>
            </w:pPr>
            <w:r>
              <w:rPr>
                <w:color w:val="000000"/>
              </w:rPr>
              <w:t>Đàm thoại</w:t>
            </w:r>
          </w:p>
        </w:tc>
        <w:tc>
          <w:tcPr>
            <w:tcW w:w="1027" w:type="dxa"/>
          </w:tcPr>
          <w:p w14:paraId="68E05A1D" w14:textId="77777777" w:rsidR="00EE7DCF" w:rsidRDefault="00000000">
            <w:pPr>
              <w:pBdr>
                <w:top w:val="nil"/>
                <w:left w:val="nil"/>
                <w:bottom w:val="nil"/>
                <w:right w:val="nil"/>
                <w:between w:val="nil"/>
              </w:pBdr>
              <w:spacing w:line="240" w:lineRule="auto"/>
              <w:ind w:left="0" w:hanging="2"/>
              <w:jc w:val="center"/>
              <w:rPr>
                <w:color w:val="000000"/>
              </w:rPr>
            </w:pPr>
            <w:r>
              <w:rPr>
                <w:color w:val="000000"/>
              </w:rPr>
              <w:t>Hỏi đáp</w:t>
            </w:r>
          </w:p>
        </w:tc>
      </w:tr>
      <w:tr w:rsidR="00EE7DCF" w14:paraId="68E05A28" w14:textId="77777777">
        <w:trPr>
          <w:cantSplit/>
          <w:trHeight w:val="662"/>
        </w:trPr>
        <w:tc>
          <w:tcPr>
            <w:tcW w:w="1490" w:type="dxa"/>
            <w:vMerge/>
            <w:vAlign w:val="center"/>
          </w:tcPr>
          <w:p w14:paraId="68E05A1F" w14:textId="77777777" w:rsidR="00EE7DCF" w:rsidRDefault="00EE7DCF">
            <w:pPr>
              <w:widowControl w:val="0"/>
              <w:pBdr>
                <w:top w:val="nil"/>
                <w:left w:val="nil"/>
                <w:bottom w:val="nil"/>
                <w:right w:val="nil"/>
                <w:between w:val="nil"/>
              </w:pBdr>
              <w:spacing w:line="276" w:lineRule="auto"/>
              <w:ind w:left="0" w:hanging="2"/>
              <w:rPr>
                <w:color w:val="000000"/>
              </w:rPr>
            </w:pPr>
          </w:p>
        </w:tc>
        <w:tc>
          <w:tcPr>
            <w:tcW w:w="4121" w:type="dxa"/>
            <w:vAlign w:val="center"/>
          </w:tcPr>
          <w:p w14:paraId="68E05A20" w14:textId="77777777" w:rsidR="00EE7DCF" w:rsidRDefault="00000000">
            <w:pPr>
              <w:spacing w:before="60" w:after="60"/>
              <w:ind w:left="0" w:hanging="2"/>
              <w:jc w:val="both"/>
            </w:pPr>
            <w:r>
              <w:rPr>
                <w:b/>
                <w:i/>
              </w:rPr>
              <w:t>B/</w:t>
            </w:r>
            <w:r>
              <w:rPr>
                <w:i/>
              </w:rPr>
              <w:t xml:space="preserve"> </w:t>
            </w:r>
            <w:r>
              <w:rPr>
                <w:b/>
              </w:rPr>
              <w:t>Các nội dung cần tự học ở nhà</w:t>
            </w:r>
            <w:r>
              <w:t>:</w:t>
            </w:r>
            <w:r>
              <w:rPr>
                <w:i/>
              </w:rPr>
              <w:t xml:space="preserve"> (8)</w:t>
            </w:r>
          </w:p>
          <w:p w14:paraId="68E05A21" w14:textId="77777777" w:rsidR="00EE7DCF" w:rsidRDefault="00000000">
            <w:pPr>
              <w:pBdr>
                <w:top w:val="nil"/>
                <w:left w:val="nil"/>
                <w:bottom w:val="nil"/>
                <w:right w:val="nil"/>
                <w:between w:val="nil"/>
              </w:pBdr>
              <w:spacing w:before="60" w:after="60" w:line="240" w:lineRule="auto"/>
              <w:ind w:left="0" w:hanging="2"/>
              <w:rPr>
                <w:color w:val="000000"/>
              </w:rPr>
            </w:pPr>
            <w:r>
              <w:rPr>
                <w:color w:val="000000"/>
              </w:rPr>
              <w:t>Giải bài tập và câu hỏi trắc nghiệm</w:t>
            </w:r>
          </w:p>
        </w:tc>
        <w:tc>
          <w:tcPr>
            <w:tcW w:w="982" w:type="dxa"/>
          </w:tcPr>
          <w:p w14:paraId="68E05A22" w14:textId="77777777" w:rsidR="00EE7DCF" w:rsidRDefault="00000000">
            <w:pPr>
              <w:pBdr>
                <w:top w:val="nil"/>
                <w:left w:val="nil"/>
                <w:bottom w:val="nil"/>
                <w:right w:val="nil"/>
                <w:between w:val="nil"/>
              </w:pBdr>
              <w:spacing w:line="240" w:lineRule="auto"/>
              <w:ind w:left="0" w:hanging="2"/>
              <w:jc w:val="center"/>
              <w:rPr>
                <w:color w:val="000000"/>
              </w:rPr>
            </w:pPr>
            <w:r>
              <w:rPr>
                <w:color w:val="000000"/>
              </w:rPr>
              <w:t>CLO1, CLO2, CLO3</w:t>
            </w:r>
          </w:p>
        </w:tc>
        <w:tc>
          <w:tcPr>
            <w:tcW w:w="982" w:type="dxa"/>
          </w:tcPr>
          <w:p w14:paraId="68E05A23" w14:textId="77777777" w:rsidR="00EE7DCF" w:rsidRDefault="00000000">
            <w:pPr>
              <w:spacing w:before="60" w:after="60"/>
              <w:ind w:left="0" w:hanging="2"/>
              <w:jc w:val="center"/>
            </w:pPr>
            <w:r>
              <w:t>4</w:t>
            </w:r>
          </w:p>
          <w:p w14:paraId="68E05A24" w14:textId="77777777" w:rsidR="00EE7DCF" w:rsidRDefault="00000000">
            <w:pPr>
              <w:spacing w:before="60" w:after="60"/>
              <w:ind w:left="0" w:hanging="2"/>
              <w:jc w:val="center"/>
            </w:pPr>
            <w:r>
              <w:t>3</w:t>
            </w:r>
          </w:p>
          <w:p w14:paraId="68E05A25" w14:textId="77777777" w:rsidR="00EE7DCF" w:rsidRDefault="00000000">
            <w:pPr>
              <w:spacing w:before="60" w:after="60"/>
              <w:ind w:left="0" w:hanging="2"/>
              <w:jc w:val="center"/>
            </w:pPr>
            <w:r>
              <w:t>3</w:t>
            </w:r>
          </w:p>
        </w:tc>
        <w:tc>
          <w:tcPr>
            <w:tcW w:w="1027" w:type="dxa"/>
          </w:tcPr>
          <w:p w14:paraId="68E05A26" w14:textId="77777777" w:rsidR="00EE7DCF" w:rsidRDefault="00EE7DCF">
            <w:pPr>
              <w:pBdr>
                <w:top w:val="nil"/>
                <w:left w:val="nil"/>
                <w:bottom w:val="nil"/>
                <w:right w:val="nil"/>
                <w:between w:val="nil"/>
              </w:pBdr>
              <w:spacing w:line="240" w:lineRule="auto"/>
              <w:ind w:left="0" w:hanging="2"/>
              <w:jc w:val="center"/>
              <w:rPr>
                <w:color w:val="000000"/>
              </w:rPr>
            </w:pPr>
          </w:p>
        </w:tc>
        <w:tc>
          <w:tcPr>
            <w:tcW w:w="1027" w:type="dxa"/>
          </w:tcPr>
          <w:p w14:paraId="68E05A27" w14:textId="77777777" w:rsidR="00EE7DCF" w:rsidRDefault="00EE7DCF">
            <w:pPr>
              <w:pBdr>
                <w:top w:val="nil"/>
                <w:left w:val="nil"/>
                <w:bottom w:val="nil"/>
                <w:right w:val="nil"/>
                <w:between w:val="nil"/>
              </w:pBdr>
              <w:spacing w:line="240" w:lineRule="auto"/>
              <w:ind w:left="0" w:hanging="2"/>
              <w:jc w:val="center"/>
              <w:rPr>
                <w:color w:val="000000"/>
              </w:rPr>
            </w:pPr>
          </w:p>
        </w:tc>
      </w:tr>
      <w:tr w:rsidR="00EE7DCF" w14:paraId="68E05A2F" w14:textId="77777777">
        <w:trPr>
          <w:cantSplit/>
          <w:trHeight w:val="555"/>
        </w:trPr>
        <w:tc>
          <w:tcPr>
            <w:tcW w:w="1490" w:type="dxa"/>
            <w:vMerge w:val="restart"/>
            <w:vAlign w:val="center"/>
          </w:tcPr>
          <w:p w14:paraId="68E05A29" w14:textId="77777777" w:rsidR="00EE7DCF" w:rsidRDefault="00000000">
            <w:pPr>
              <w:ind w:left="0" w:hanging="2"/>
            </w:pPr>
            <w:r>
              <w:t>11,12,13</w:t>
            </w:r>
          </w:p>
        </w:tc>
        <w:tc>
          <w:tcPr>
            <w:tcW w:w="4121" w:type="dxa"/>
            <w:vAlign w:val="center"/>
          </w:tcPr>
          <w:p w14:paraId="68E05A2A" w14:textId="77777777" w:rsidR="00EE7DCF" w:rsidRDefault="00000000">
            <w:pPr>
              <w:pBdr>
                <w:top w:val="nil"/>
                <w:left w:val="nil"/>
                <w:bottom w:val="nil"/>
                <w:right w:val="nil"/>
                <w:between w:val="nil"/>
              </w:pBdr>
              <w:spacing w:line="240" w:lineRule="auto"/>
              <w:ind w:left="0" w:hanging="2"/>
              <w:rPr>
                <w:color w:val="000000"/>
              </w:rPr>
            </w:pPr>
            <w:r>
              <w:rPr>
                <w:b/>
                <w:i/>
                <w:color w:val="000000"/>
              </w:rPr>
              <w:t>Chương 5:</w:t>
            </w:r>
            <w:r>
              <w:rPr>
                <w:b/>
                <w:color w:val="000000"/>
              </w:rPr>
              <w:t xml:space="preserve"> </w:t>
            </w:r>
            <w:r>
              <w:rPr>
                <w:b/>
                <w:color w:val="000000"/>
                <w:sz w:val="26"/>
                <w:szCs w:val="26"/>
              </w:rPr>
              <w:t>Chuyển động một chiều của chất lỏng</w:t>
            </w:r>
          </w:p>
        </w:tc>
        <w:tc>
          <w:tcPr>
            <w:tcW w:w="982" w:type="dxa"/>
          </w:tcPr>
          <w:p w14:paraId="68E05A2B" w14:textId="77777777" w:rsidR="00EE7DCF" w:rsidRDefault="00EE7DCF">
            <w:pPr>
              <w:pBdr>
                <w:top w:val="nil"/>
                <w:left w:val="nil"/>
                <w:bottom w:val="nil"/>
                <w:right w:val="nil"/>
                <w:between w:val="nil"/>
              </w:pBdr>
              <w:spacing w:line="240" w:lineRule="auto"/>
              <w:ind w:left="0" w:hanging="2"/>
              <w:jc w:val="center"/>
              <w:rPr>
                <w:color w:val="000000"/>
              </w:rPr>
            </w:pPr>
          </w:p>
        </w:tc>
        <w:tc>
          <w:tcPr>
            <w:tcW w:w="982" w:type="dxa"/>
          </w:tcPr>
          <w:p w14:paraId="68E05A2C" w14:textId="77777777" w:rsidR="00EE7DCF" w:rsidRDefault="00EE7DCF">
            <w:pPr>
              <w:pBdr>
                <w:top w:val="nil"/>
                <w:left w:val="nil"/>
                <w:bottom w:val="nil"/>
                <w:right w:val="nil"/>
                <w:between w:val="nil"/>
              </w:pBdr>
              <w:spacing w:line="240" w:lineRule="auto"/>
              <w:ind w:left="0" w:hanging="2"/>
              <w:jc w:val="center"/>
              <w:rPr>
                <w:color w:val="000000"/>
              </w:rPr>
            </w:pPr>
          </w:p>
        </w:tc>
        <w:tc>
          <w:tcPr>
            <w:tcW w:w="1027" w:type="dxa"/>
          </w:tcPr>
          <w:p w14:paraId="68E05A2D" w14:textId="77777777" w:rsidR="00EE7DCF" w:rsidRDefault="00EE7DCF">
            <w:pPr>
              <w:pBdr>
                <w:top w:val="nil"/>
                <w:left w:val="nil"/>
                <w:bottom w:val="nil"/>
                <w:right w:val="nil"/>
                <w:between w:val="nil"/>
              </w:pBdr>
              <w:spacing w:line="240" w:lineRule="auto"/>
              <w:ind w:left="0" w:hanging="2"/>
              <w:jc w:val="center"/>
              <w:rPr>
                <w:color w:val="000000"/>
              </w:rPr>
            </w:pPr>
          </w:p>
        </w:tc>
        <w:tc>
          <w:tcPr>
            <w:tcW w:w="1027" w:type="dxa"/>
          </w:tcPr>
          <w:p w14:paraId="68E05A2E" w14:textId="77777777" w:rsidR="00EE7DCF" w:rsidRDefault="00EE7DCF">
            <w:pPr>
              <w:pBdr>
                <w:top w:val="nil"/>
                <w:left w:val="nil"/>
                <w:bottom w:val="nil"/>
                <w:right w:val="nil"/>
                <w:between w:val="nil"/>
              </w:pBdr>
              <w:spacing w:line="240" w:lineRule="auto"/>
              <w:ind w:left="0" w:hanging="2"/>
              <w:jc w:val="center"/>
              <w:rPr>
                <w:color w:val="000000"/>
              </w:rPr>
            </w:pPr>
          </w:p>
        </w:tc>
      </w:tr>
      <w:tr w:rsidR="00EE7DCF" w14:paraId="68E05A43" w14:textId="77777777">
        <w:trPr>
          <w:cantSplit/>
          <w:trHeight w:val="946"/>
        </w:trPr>
        <w:tc>
          <w:tcPr>
            <w:tcW w:w="1490" w:type="dxa"/>
            <w:vMerge/>
            <w:vAlign w:val="center"/>
          </w:tcPr>
          <w:p w14:paraId="68E05A30" w14:textId="77777777" w:rsidR="00EE7DCF" w:rsidRDefault="00EE7DCF">
            <w:pPr>
              <w:widowControl w:val="0"/>
              <w:pBdr>
                <w:top w:val="nil"/>
                <w:left w:val="nil"/>
                <w:bottom w:val="nil"/>
                <w:right w:val="nil"/>
                <w:between w:val="nil"/>
              </w:pBdr>
              <w:spacing w:line="276" w:lineRule="auto"/>
              <w:ind w:left="0" w:hanging="2"/>
              <w:rPr>
                <w:color w:val="000000"/>
              </w:rPr>
            </w:pPr>
          </w:p>
        </w:tc>
        <w:tc>
          <w:tcPr>
            <w:tcW w:w="4121" w:type="dxa"/>
            <w:vAlign w:val="center"/>
          </w:tcPr>
          <w:p w14:paraId="68E05A31" w14:textId="77777777" w:rsidR="00EE7DCF" w:rsidRDefault="00000000">
            <w:pPr>
              <w:pBdr>
                <w:top w:val="nil"/>
                <w:left w:val="nil"/>
                <w:bottom w:val="nil"/>
                <w:right w:val="nil"/>
                <w:between w:val="nil"/>
              </w:pBdr>
              <w:spacing w:line="240" w:lineRule="auto"/>
              <w:ind w:left="0" w:hanging="2"/>
              <w:rPr>
                <w:color w:val="000000"/>
              </w:rPr>
            </w:pPr>
            <w:r>
              <w:rPr>
                <w:b/>
                <w:i/>
                <w:color w:val="000000"/>
              </w:rPr>
              <w:t xml:space="preserve">A/ </w:t>
            </w:r>
            <w:r>
              <w:rPr>
                <w:b/>
                <w:color w:val="000000"/>
              </w:rPr>
              <w:t>Các</w:t>
            </w:r>
            <w:r>
              <w:rPr>
                <w:b/>
                <w:i/>
                <w:color w:val="000000"/>
              </w:rPr>
              <w:t xml:space="preserve"> </w:t>
            </w:r>
            <w:r>
              <w:rPr>
                <w:b/>
                <w:color w:val="000000"/>
              </w:rPr>
              <w:t>nội dung và PPGD chính trên lớp</w:t>
            </w:r>
            <w:r>
              <w:rPr>
                <w:i/>
                <w:color w:val="000000"/>
              </w:rPr>
              <w:t>: (6)</w:t>
            </w:r>
          </w:p>
          <w:p w14:paraId="68E05A32" w14:textId="77777777" w:rsidR="00EE7DCF" w:rsidRDefault="00000000">
            <w:pPr>
              <w:spacing w:before="60" w:after="60"/>
              <w:ind w:left="0" w:hanging="2"/>
              <w:jc w:val="both"/>
            </w:pPr>
            <w:r>
              <w:rPr>
                <w:b/>
              </w:rPr>
              <w:t>Nội dung GD lý thuyết:</w:t>
            </w:r>
          </w:p>
          <w:p w14:paraId="68E05A33" w14:textId="77777777" w:rsidR="00EE7DCF" w:rsidRDefault="00000000">
            <w:pPr>
              <w:widowControl w:val="0"/>
              <w:spacing w:before="60" w:after="20"/>
              <w:ind w:left="1" w:hanging="3"/>
              <w:jc w:val="both"/>
              <w:rPr>
                <w:sz w:val="26"/>
                <w:szCs w:val="26"/>
              </w:rPr>
            </w:pPr>
            <w:r>
              <w:rPr>
                <w:sz w:val="26"/>
                <w:szCs w:val="26"/>
              </w:rPr>
              <w:t>- Tổn thất năng lượng trong dòng chảy</w:t>
            </w:r>
          </w:p>
          <w:p w14:paraId="68E05A34" w14:textId="77777777" w:rsidR="00EE7DCF" w:rsidRDefault="00000000">
            <w:pPr>
              <w:ind w:left="1" w:hanging="3"/>
              <w:rPr>
                <w:sz w:val="26"/>
                <w:szCs w:val="26"/>
              </w:rPr>
            </w:pPr>
            <w:r>
              <w:rPr>
                <w:sz w:val="26"/>
                <w:szCs w:val="26"/>
              </w:rPr>
              <w:t>động lực</w:t>
            </w:r>
          </w:p>
          <w:p w14:paraId="68E05A35" w14:textId="77777777" w:rsidR="00EE7DCF" w:rsidRDefault="00000000">
            <w:pPr>
              <w:widowControl w:val="0"/>
              <w:ind w:left="1" w:hanging="3"/>
              <w:jc w:val="both"/>
              <w:rPr>
                <w:sz w:val="26"/>
                <w:szCs w:val="26"/>
              </w:rPr>
            </w:pPr>
            <w:r>
              <w:rPr>
                <w:sz w:val="26"/>
                <w:szCs w:val="26"/>
              </w:rPr>
              <w:t>- Dòng chảy tầng có áp trong ống tròn</w:t>
            </w:r>
          </w:p>
          <w:p w14:paraId="68E05A36" w14:textId="77777777" w:rsidR="00EE7DCF" w:rsidRDefault="00000000">
            <w:pPr>
              <w:ind w:left="1" w:hanging="3"/>
              <w:rPr>
                <w:sz w:val="26"/>
                <w:szCs w:val="26"/>
              </w:rPr>
            </w:pPr>
            <w:r>
              <w:rPr>
                <w:sz w:val="26"/>
                <w:szCs w:val="26"/>
              </w:rPr>
              <w:t>- Dòng chảy rối có áp trong ống tròn</w:t>
            </w:r>
          </w:p>
          <w:p w14:paraId="68E05A37" w14:textId="77777777" w:rsidR="00EE7DCF" w:rsidRDefault="00000000">
            <w:pPr>
              <w:ind w:left="1" w:hanging="3"/>
              <w:rPr>
                <w:sz w:val="26"/>
                <w:szCs w:val="26"/>
              </w:rPr>
            </w:pPr>
            <w:r>
              <w:rPr>
                <w:sz w:val="26"/>
                <w:szCs w:val="26"/>
              </w:rPr>
              <w:t>- Dòng chảy tầng trong khe hẹp có gradient áp suất</w:t>
            </w:r>
            <w:r>
              <w:rPr>
                <w:sz w:val="26"/>
                <w:szCs w:val="26"/>
              </w:rPr>
              <w:tab/>
            </w:r>
          </w:p>
          <w:p w14:paraId="68E05A38" w14:textId="77777777" w:rsidR="00EE7DCF" w:rsidRDefault="00000000">
            <w:pPr>
              <w:ind w:left="1" w:hanging="3"/>
            </w:pPr>
            <w:r>
              <w:rPr>
                <w:sz w:val="26"/>
                <w:szCs w:val="26"/>
              </w:rPr>
              <w:t>- Dòng chảy tầng do ma sát trong khe hẹp. Lý luận bôi trơn thủy động lực.</w:t>
            </w:r>
          </w:p>
        </w:tc>
        <w:tc>
          <w:tcPr>
            <w:tcW w:w="982" w:type="dxa"/>
          </w:tcPr>
          <w:p w14:paraId="68E05A39" w14:textId="77777777" w:rsidR="00EE7DCF" w:rsidRDefault="00000000">
            <w:pPr>
              <w:pBdr>
                <w:top w:val="nil"/>
                <w:left w:val="nil"/>
                <w:bottom w:val="nil"/>
                <w:right w:val="nil"/>
                <w:between w:val="nil"/>
              </w:pBdr>
              <w:spacing w:after="280" w:line="240" w:lineRule="auto"/>
              <w:ind w:left="0" w:hanging="2"/>
              <w:jc w:val="center"/>
              <w:rPr>
                <w:color w:val="000000"/>
              </w:rPr>
            </w:pPr>
            <w:r>
              <w:rPr>
                <w:color w:val="000000"/>
              </w:rPr>
              <w:t>CLO1, CLO2, CLO3</w:t>
            </w:r>
          </w:p>
          <w:p w14:paraId="68E05A3A" w14:textId="77777777" w:rsidR="00EE7DCF" w:rsidRDefault="00EE7DCF">
            <w:pPr>
              <w:pBdr>
                <w:top w:val="nil"/>
                <w:left w:val="nil"/>
                <w:bottom w:val="nil"/>
                <w:right w:val="nil"/>
                <w:between w:val="nil"/>
              </w:pBdr>
              <w:spacing w:before="280" w:after="280" w:line="240" w:lineRule="auto"/>
              <w:ind w:left="0" w:hanging="2"/>
              <w:jc w:val="center"/>
              <w:rPr>
                <w:color w:val="000000"/>
              </w:rPr>
            </w:pPr>
          </w:p>
          <w:p w14:paraId="68E05A3B" w14:textId="77777777" w:rsidR="00EE7DCF" w:rsidRDefault="00EE7DCF">
            <w:pPr>
              <w:pBdr>
                <w:top w:val="nil"/>
                <w:left w:val="nil"/>
                <w:bottom w:val="nil"/>
                <w:right w:val="nil"/>
                <w:between w:val="nil"/>
              </w:pBdr>
              <w:spacing w:before="280" w:after="280" w:line="240" w:lineRule="auto"/>
              <w:ind w:left="0" w:hanging="2"/>
              <w:jc w:val="center"/>
              <w:rPr>
                <w:color w:val="000000"/>
              </w:rPr>
            </w:pPr>
          </w:p>
          <w:p w14:paraId="68E05A3C" w14:textId="77777777" w:rsidR="00EE7DCF" w:rsidRDefault="00EE7DCF">
            <w:pPr>
              <w:pBdr>
                <w:top w:val="nil"/>
                <w:left w:val="nil"/>
                <w:bottom w:val="nil"/>
                <w:right w:val="nil"/>
                <w:between w:val="nil"/>
              </w:pBdr>
              <w:spacing w:before="280" w:line="240" w:lineRule="auto"/>
              <w:ind w:left="0" w:hanging="2"/>
              <w:jc w:val="center"/>
              <w:rPr>
                <w:color w:val="000000"/>
              </w:rPr>
            </w:pPr>
          </w:p>
        </w:tc>
        <w:tc>
          <w:tcPr>
            <w:tcW w:w="982" w:type="dxa"/>
          </w:tcPr>
          <w:p w14:paraId="68E05A3D" w14:textId="77777777" w:rsidR="00EE7DCF" w:rsidRDefault="00000000">
            <w:pPr>
              <w:spacing w:before="60" w:after="60"/>
              <w:ind w:left="0" w:hanging="2"/>
              <w:jc w:val="center"/>
            </w:pPr>
            <w:r>
              <w:t>4</w:t>
            </w:r>
          </w:p>
          <w:p w14:paraId="68E05A3E" w14:textId="77777777" w:rsidR="00EE7DCF" w:rsidRDefault="00000000">
            <w:pPr>
              <w:spacing w:before="60" w:after="60"/>
              <w:ind w:left="0" w:hanging="2"/>
              <w:jc w:val="center"/>
            </w:pPr>
            <w:r>
              <w:t>3</w:t>
            </w:r>
          </w:p>
          <w:p w14:paraId="68E05A3F" w14:textId="77777777" w:rsidR="00EE7DCF" w:rsidRDefault="00000000">
            <w:pPr>
              <w:spacing w:before="60" w:after="60"/>
              <w:ind w:left="0" w:hanging="2"/>
              <w:jc w:val="center"/>
            </w:pPr>
            <w:r>
              <w:t>3</w:t>
            </w:r>
          </w:p>
        </w:tc>
        <w:tc>
          <w:tcPr>
            <w:tcW w:w="1027" w:type="dxa"/>
          </w:tcPr>
          <w:p w14:paraId="68E05A40" w14:textId="77777777" w:rsidR="00EE7DCF" w:rsidRDefault="00000000">
            <w:pPr>
              <w:pBdr>
                <w:top w:val="nil"/>
                <w:left w:val="nil"/>
                <w:bottom w:val="nil"/>
                <w:right w:val="nil"/>
                <w:between w:val="nil"/>
              </w:pBdr>
              <w:spacing w:before="60" w:after="60" w:line="240" w:lineRule="auto"/>
              <w:ind w:left="0" w:hanging="2"/>
              <w:rPr>
                <w:color w:val="000000"/>
              </w:rPr>
            </w:pPr>
            <w:r>
              <w:rPr>
                <w:color w:val="000000"/>
              </w:rPr>
              <w:t xml:space="preserve">Thuyết trình </w:t>
            </w:r>
          </w:p>
          <w:p w14:paraId="68E05A41" w14:textId="77777777" w:rsidR="00EE7DCF" w:rsidRDefault="00000000">
            <w:pPr>
              <w:pBdr>
                <w:top w:val="nil"/>
                <w:left w:val="nil"/>
                <w:bottom w:val="nil"/>
                <w:right w:val="nil"/>
                <w:between w:val="nil"/>
              </w:pBdr>
              <w:spacing w:before="280" w:line="240" w:lineRule="auto"/>
              <w:ind w:left="0" w:hanging="2"/>
              <w:jc w:val="center"/>
              <w:rPr>
                <w:color w:val="000000"/>
              </w:rPr>
            </w:pPr>
            <w:r>
              <w:rPr>
                <w:color w:val="000000"/>
              </w:rPr>
              <w:t>Đàm thoại</w:t>
            </w:r>
          </w:p>
        </w:tc>
        <w:tc>
          <w:tcPr>
            <w:tcW w:w="1027" w:type="dxa"/>
          </w:tcPr>
          <w:p w14:paraId="68E05A42" w14:textId="77777777" w:rsidR="00EE7DCF" w:rsidRDefault="00000000">
            <w:pPr>
              <w:pBdr>
                <w:top w:val="nil"/>
                <w:left w:val="nil"/>
                <w:bottom w:val="nil"/>
                <w:right w:val="nil"/>
                <w:between w:val="nil"/>
              </w:pBdr>
              <w:spacing w:line="240" w:lineRule="auto"/>
              <w:ind w:left="0" w:hanging="2"/>
              <w:jc w:val="center"/>
              <w:rPr>
                <w:color w:val="000000"/>
              </w:rPr>
            </w:pPr>
            <w:r>
              <w:rPr>
                <w:color w:val="000000"/>
              </w:rPr>
              <w:t>Hỏi đáp</w:t>
            </w:r>
          </w:p>
        </w:tc>
      </w:tr>
      <w:tr w:rsidR="00EE7DCF" w14:paraId="68E05A4D" w14:textId="77777777">
        <w:trPr>
          <w:cantSplit/>
          <w:trHeight w:val="946"/>
        </w:trPr>
        <w:tc>
          <w:tcPr>
            <w:tcW w:w="1490" w:type="dxa"/>
            <w:vMerge/>
            <w:vAlign w:val="center"/>
          </w:tcPr>
          <w:p w14:paraId="68E05A44" w14:textId="77777777" w:rsidR="00EE7DCF" w:rsidRDefault="00EE7DCF">
            <w:pPr>
              <w:widowControl w:val="0"/>
              <w:pBdr>
                <w:top w:val="nil"/>
                <w:left w:val="nil"/>
                <w:bottom w:val="nil"/>
                <w:right w:val="nil"/>
                <w:between w:val="nil"/>
              </w:pBdr>
              <w:spacing w:line="276" w:lineRule="auto"/>
              <w:ind w:left="0" w:hanging="2"/>
              <w:rPr>
                <w:color w:val="000000"/>
              </w:rPr>
            </w:pPr>
          </w:p>
        </w:tc>
        <w:tc>
          <w:tcPr>
            <w:tcW w:w="4121" w:type="dxa"/>
            <w:vAlign w:val="center"/>
          </w:tcPr>
          <w:p w14:paraId="68E05A45" w14:textId="77777777" w:rsidR="00EE7DCF" w:rsidRDefault="00000000">
            <w:pPr>
              <w:spacing w:before="60" w:after="60"/>
              <w:ind w:left="0" w:hanging="2"/>
              <w:jc w:val="both"/>
            </w:pPr>
            <w:r>
              <w:rPr>
                <w:b/>
                <w:i/>
              </w:rPr>
              <w:t>B/</w:t>
            </w:r>
            <w:r>
              <w:rPr>
                <w:i/>
              </w:rPr>
              <w:t xml:space="preserve"> </w:t>
            </w:r>
            <w:r>
              <w:rPr>
                <w:b/>
              </w:rPr>
              <w:t>Các nội dung cần tự học ở nhà</w:t>
            </w:r>
            <w:r>
              <w:t>:</w:t>
            </w:r>
            <w:r>
              <w:rPr>
                <w:i/>
              </w:rPr>
              <w:t xml:space="preserve"> (12)</w:t>
            </w:r>
          </w:p>
          <w:p w14:paraId="68E05A46" w14:textId="77777777" w:rsidR="00EE7DCF" w:rsidRDefault="00000000">
            <w:pPr>
              <w:pBdr>
                <w:top w:val="nil"/>
                <w:left w:val="nil"/>
                <w:bottom w:val="nil"/>
                <w:right w:val="nil"/>
                <w:between w:val="nil"/>
              </w:pBdr>
              <w:spacing w:before="60" w:after="60" w:line="240" w:lineRule="auto"/>
              <w:ind w:left="0" w:hanging="2"/>
              <w:rPr>
                <w:color w:val="000000"/>
              </w:rPr>
            </w:pPr>
            <w:r>
              <w:rPr>
                <w:color w:val="000000"/>
              </w:rPr>
              <w:t xml:space="preserve">Giải bài tập và câu hỏi trắc nghiệm. </w:t>
            </w:r>
          </w:p>
        </w:tc>
        <w:tc>
          <w:tcPr>
            <w:tcW w:w="982" w:type="dxa"/>
          </w:tcPr>
          <w:p w14:paraId="68E05A47" w14:textId="77777777" w:rsidR="00EE7DCF" w:rsidRDefault="00000000">
            <w:pPr>
              <w:pBdr>
                <w:top w:val="nil"/>
                <w:left w:val="nil"/>
                <w:bottom w:val="nil"/>
                <w:right w:val="nil"/>
                <w:between w:val="nil"/>
              </w:pBdr>
              <w:spacing w:line="240" w:lineRule="auto"/>
              <w:ind w:left="0" w:hanging="2"/>
              <w:jc w:val="center"/>
              <w:rPr>
                <w:color w:val="000000"/>
              </w:rPr>
            </w:pPr>
            <w:r>
              <w:rPr>
                <w:color w:val="000000"/>
              </w:rPr>
              <w:t>CLO1, CLO2, CLO3</w:t>
            </w:r>
          </w:p>
        </w:tc>
        <w:tc>
          <w:tcPr>
            <w:tcW w:w="982" w:type="dxa"/>
          </w:tcPr>
          <w:p w14:paraId="68E05A48" w14:textId="77777777" w:rsidR="00EE7DCF" w:rsidRDefault="00000000">
            <w:pPr>
              <w:spacing w:before="60" w:after="60"/>
              <w:ind w:left="0" w:hanging="2"/>
              <w:jc w:val="center"/>
            </w:pPr>
            <w:r>
              <w:t>4</w:t>
            </w:r>
          </w:p>
          <w:p w14:paraId="68E05A49" w14:textId="77777777" w:rsidR="00EE7DCF" w:rsidRDefault="00000000">
            <w:pPr>
              <w:spacing w:before="60" w:after="60"/>
              <w:ind w:left="0" w:hanging="2"/>
              <w:jc w:val="center"/>
            </w:pPr>
            <w:r>
              <w:t>3</w:t>
            </w:r>
          </w:p>
          <w:p w14:paraId="68E05A4A" w14:textId="77777777" w:rsidR="00EE7DCF" w:rsidRDefault="00000000">
            <w:pPr>
              <w:spacing w:before="60" w:after="60"/>
              <w:ind w:left="0" w:hanging="2"/>
              <w:jc w:val="center"/>
            </w:pPr>
            <w:r>
              <w:t>3</w:t>
            </w:r>
          </w:p>
        </w:tc>
        <w:tc>
          <w:tcPr>
            <w:tcW w:w="1027" w:type="dxa"/>
          </w:tcPr>
          <w:p w14:paraId="68E05A4B" w14:textId="77777777" w:rsidR="00EE7DCF" w:rsidRDefault="00EE7DCF">
            <w:pPr>
              <w:pBdr>
                <w:top w:val="nil"/>
                <w:left w:val="nil"/>
                <w:bottom w:val="nil"/>
                <w:right w:val="nil"/>
                <w:between w:val="nil"/>
              </w:pBdr>
              <w:spacing w:line="240" w:lineRule="auto"/>
              <w:ind w:left="0" w:hanging="2"/>
              <w:jc w:val="center"/>
              <w:rPr>
                <w:color w:val="000000"/>
              </w:rPr>
            </w:pPr>
          </w:p>
        </w:tc>
        <w:tc>
          <w:tcPr>
            <w:tcW w:w="1027" w:type="dxa"/>
          </w:tcPr>
          <w:p w14:paraId="68E05A4C" w14:textId="77777777" w:rsidR="00EE7DCF" w:rsidRDefault="00EE7DCF">
            <w:pPr>
              <w:pBdr>
                <w:top w:val="nil"/>
                <w:left w:val="nil"/>
                <w:bottom w:val="nil"/>
                <w:right w:val="nil"/>
                <w:between w:val="nil"/>
              </w:pBdr>
              <w:spacing w:line="240" w:lineRule="auto"/>
              <w:ind w:left="0" w:hanging="2"/>
              <w:jc w:val="center"/>
              <w:rPr>
                <w:color w:val="000000"/>
              </w:rPr>
            </w:pPr>
          </w:p>
        </w:tc>
      </w:tr>
      <w:tr w:rsidR="00EE7DCF" w14:paraId="68E05A54" w14:textId="77777777">
        <w:trPr>
          <w:cantSplit/>
          <w:trHeight w:val="496"/>
        </w:trPr>
        <w:tc>
          <w:tcPr>
            <w:tcW w:w="1490" w:type="dxa"/>
            <w:vMerge w:val="restart"/>
            <w:vAlign w:val="center"/>
          </w:tcPr>
          <w:p w14:paraId="68E05A4E" w14:textId="77777777" w:rsidR="00EE7DCF" w:rsidRDefault="00000000">
            <w:pPr>
              <w:ind w:left="0" w:hanging="2"/>
            </w:pPr>
            <w:r>
              <w:t>14</w:t>
            </w:r>
          </w:p>
        </w:tc>
        <w:tc>
          <w:tcPr>
            <w:tcW w:w="4121" w:type="dxa"/>
            <w:vAlign w:val="center"/>
          </w:tcPr>
          <w:p w14:paraId="68E05A4F" w14:textId="77777777" w:rsidR="00EE7DCF" w:rsidRDefault="00000000">
            <w:pPr>
              <w:pBdr>
                <w:top w:val="nil"/>
                <w:left w:val="nil"/>
                <w:bottom w:val="nil"/>
                <w:right w:val="nil"/>
                <w:between w:val="nil"/>
              </w:pBdr>
              <w:spacing w:line="240" w:lineRule="auto"/>
              <w:ind w:left="0" w:hanging="2"/>
              <w:rPr>
                <w:color w:val="000000"/>
              </w:rPr>
            </w:pPr>
            <w:r>
              <w:rPr>
                <w:b/>
                <w:i/>
                <w:color w:val="000000"/>
              </w:rPr>
              <w:t>Chương 6:</w:t>
            </w:r>
            <w:r>
              <w:rPr>
                <w:b/>
                <w:color w:val="000000"/>
              </w:rPr>
              <w:t xml:space="preserve"> </w:t>
            </w:r>
            <w:r>
              <w:rPr>
                <w:b/>
                <w:color w:val="000000"/>
                <w:sz w:val="26"/>
                <w:szCs w:val="26"/>
              </w:rPr>
              <w:t>Dòng chảy qua lỗ, vòi</w:t>
            </w:r>
          </w:p>
        </w:tc>
        <w:tc>
          <w:tcPr>
            <w:tcW w:w="982" w:type="dxa"/>
          </w:tcPr>
          <w:p w14:paraId="68E05A50" w14:textId="77777777" w:rsidR="00EE7DCF" w:rsidRDefault="00EE7DCF">
            <w:pPr>
              <w:pBdr>
                <w:top w:val="nil"/>
                <w:left w:val="nil"/>
                <w:bottom w:val="nil"/>
                <w:right w:val="nil"/>
                <w:between w:val="nil"/>
              </w:pBdr>
              <w:spacing w:line="240" w:lineRule="auto"/>
              <w:ind w:left="0" w:hanging="2"/>
              <w:jc w:val="center"/>
              <w:rPr>
                <w:color w:val="000000"/>
              </w:rPr>
            </w:pPr>
          </w:p>
        </w:tc>
        <w:tc>
          <w:tcPr>
            <w:tcW w:w="982" w:type="dxa"/>
          </w:tcPr>
          <w:p w14:paraId="68E05A51" w14:textId="77777777" w:rsidR="00EE7DCF" w:rsidRDefault="00EE7DCF">
            <w:pPr>
              <w:pBdr>
                <w:top w:val="nil"/>
                <w:left w:val="nil"/>
                <w:bottom w:val="nil"/>
                <w:right w:val="nil"/>
                <w:between w:val="nil"/>
              </w:pBdr>
              <w:spacing w:line="240" w:lineRule="auto"/>
              <w:ind w:left="0" w:hanging="2"/>
              <w:jc w:val="center"/>
              <w:rPr>
                <w:color w:val="000000"/>
              </w:rPr>
            </w:pPr>
          </w:p>
        </w:tc>
        <w:tc>
          <w:tcPr>
            <w:tcW w:w="1027" w:type="dxa"/>
          </w:tcPr>
          <w:p w14:paraId="68E05A52" w14:textId="77777777" w:rsidR="00EE7DCF" w:rsidRDefault="00EE7DCF">
            <w:pPr>
              <w:pBdr>
                <w:top w:val="nil"/>
                <w:left w:val="nil"/>
                <w:bottom w:val="nil"/>
                <w:right w:val="nil"/>
                <w:between w:val="nil"/>
              </w:pBdr>
              <w:spacing w:line="240" w:lineRule="auto"/>
              <w:ind w:left="0" w:hanging="2"/>
              <w:jc w:val="center"/>
              <w:rPr>
                <w:color w:val="000000"/>
              </w:rPr>
            </w:pPr>
          </w:p>
        </w:tc>
        <w:tc>
          <w:tcPr>
            <w:tcW w:w="1027" w:type="dxa"/>
          </w:tcPr>
          <w:p w14:paraId="68E05A53" w14:textId="77777777" w:rsidR="00EE7DCF" w:rsidRDefault="00EE7DCF">
            <w:pPr>
              <w:pBdr>
                <w:top w:val="nil"/>
                <w:left w:val="nil"/>
                <w:bottom w:val="nil"/>
                <w:right w:val="nil"/>
                <w:between w:val="nil"/>
              </w:pBdr>
              <w:spacing w:line="240" w:lineRule="auto"/>
              <w:ind w:left="0" w:hanging="2"/>
              <w:jc w:val="center"/>
              <w:rPr>
                <w:color w:val="000000"/>
              </w:rPr>
            </w:pPr>
          </w:p>
        </w:tc>
      </w:tr>
      <w:tr w:rsidR="00EE7DCF" w14:paraId="68E05A62" w14:textId="77777777">
        <w:trPr>
          <w:cantSplit/>
          <w:trHeight w:val="377"/>
        </w:trPr>
        <w:tc>
          <w:tcPr>
            <w:tcW w:w="1490" w:type="dxa"/>
            <w:vMerge/>
            <w:vAlign w:val="center"/>
          </w:tcPr>
          <w:p w14:paraId="68E05A55" w14:textId="77777777" w:rsidR="00EE7DCF" w:rsidRDefault="00EE7DCF">
            <w:pPr>
              <w:widowControl w:val="0"/>
              <w:pBdr>
                <w:top w:val="nil"/>
                <w:left w:val="nil"/>
                <w:bottom w:val="nil"/>
                <w:right w:val="nil"/>
                <w:between w:val="nil"/>
              </w:pBdr>
              <w:spacing w:line="276" w:lineRule="auto"/>
              <w:ind w:left="0" w:hanging="2"/>
              <w:rPr>
                <w:color w:val="000000"/>
              </w:rPr>
            </w:pPr>
          </w:p>
        </w:tc>
        <w:tc>
          <w:tcPr>
            <w:tcW w:w="4121" w:type="dxa"/>
            <w:vAlign w:val="center"/>
          </w:tcPr>
          <w:p w14:paraId="68E05A56" w14:textId="77777777" w:rsidR="00EE7DCF" w:rsidRDefault="00000000">
            <w:pPr>
              <w:pBdr>
                <w:top w:val="nil"/>
                <w:left w:val="nil"/>
                <w:bottom w:val="nil"/>
                <w:right w:val="nil"/>
                <w:between w:val="nil"/>
              </w:pBdr>
              <w:spacing w:line="240" w:lineRule="auto"/>
              <w:ind w:left="0" w:hanging="2"/>
              <w:rPr>
                <w:color w:val="000000"/>
              </w:rPr>
            </w:pPr>
            <w:r>
              <w:rPr>
                <w:b/>
                <w:i/>
                <w:color w:val="000000"/>
              </w:rPr>
              <w:t xml:space="preserve">A/ </w:t>
            </w:r>
            <w:r>
              <w:rPr>
                <w:b/>
                <w:color w:val="000000"/>
              </w:rPr>
              <w:t>Các</w:t>
            </w:r>
            <w:r>
              <w:rPr>
                <w:b/>
                <w:i/>
                <w:color w:val="000000"/>
              </w:rPr>
              <w:t xml:space="preserve"> </w:t>
            </w:r>
            <w:r>
              <w:rPr>
                <w:b/>
                <w:color w:val="000000"/>
              </w:rPr>
              <w:t>nội dung và PPGD chính trên lớp</w:t>
            </w:r>
            <w:r>
              <w:rPr>
                <w:i/>
                <w:color w:val="000000"/>
              </w:rPr>
              <w:t>: (2)</w:t>
            </w:r>
          </w:p>
          <w:p w14:paraId="68E05A57" w14:textId="77777777" w:rsidR="00EE7DCF" w:rsidRDefault="00000000">
            <w:pPr>
              <w:spacing w:before="60" w:after="60"/>
              <w:ind w:left="0" w:hanging="2"/>
              <w:jc w:val="both"/>
            </w:pPr>
            <w:r>
              <w:rPr>
                <w:b/>
              </w:rPr>
              <w:t>Nội dung GD lý thuyết:</w:t>
            </w:r>
          </w:p>
          <w:p w14:paraId="68E05A58" w14:textId="77777777" w:rsidR="00EE7DCF" w:rsidRDefault="00000000">
            <w:pPr>
              <w:spacing w:before="48" w:after="48"/>
              <w:ind w:left="1" w:hanging="3"/>
              <w:rPr>
                <w:sz w:val="26"/>
                <w:szCs w:val="26"/>
              </w:rPr>
            </w:pPr>
            <w:r>
              <w:rPr>
                <w:sz w:val="26"/>
                <w:szCs w:val="26"/>
              </w:rPr>
              <w:t>- Khái quát chung</w:t>
            </w:r>
          </w:p>
          <w:p w14:paraId="68E05A59" w14:textId="77777777" w:rsidR="00EE7DCF" w:rsidRDefault="00000000">
            <w:pPr>
              <w:spacing w:before="48" w:after="48"/>
              <w:ind w:left="1" w:hanging="3"/>
              <w:rPr>
                <w:sz w:val="26"/>
                <w:szCs w:val="26"/>
              </w:rPr>
            </w:pPr>
            <w:r>
              <w:rPr>
                <w:sz w:val="26"/>
                <w:szCs w:val="26"/>
              </w:rPr>
              <w:t>- Tính toán thủy lực dòng chảy qua lỗ</w:t>
            </w:r>
          </w:p>
          <w:p w14:paraId="68E05A5A" w14:textId="77777777" w:rsidR="00EE7DCF" w:rsidRDefault="00000000">
            <w:pPr>
              <w:spacing w:before="48" w:after="48"/>
              <w:ind w:left="1" w:hanging="3"/>
              <w:rPr>
                <w:sz w:val="26"/>
                <w:szCs w:val="26"/>
              </w:rPr>
            </w:pPr>
            <w:r>
              <w:rPr>
                <w:sz w:val="26"/>
                <w:szCs w:val="26"/>
              </w:rPr>
              <w:t>- Tính toán thủy lực dòng chảy qua vòi</w:t>
            </w:r>
          </w:p>
        </w:tc>
        <w:tc>
          <w:tcPr>
            <w:tcW w:w="982" w:type="dxa"/>
          </w:tcPr>
          <w:p w14:paraId="68E05A5B" w14:textId="77777777" w:rsidR="00EE7DCF" w:rsidRDefault="00000000">
            <w:pPr>
              <w:pBdr>
                <w:top w:val="nil"/>
                <w:left w:val="nil"/>
                <w:bottom w:val="nil"/>
                <w:right w:val="nil"/>
                <w:between w:val="nil"/>
              </w:pBdr>
              <w:spacing w:line="240" w:lineRule="auto"/>
              <w:ind w:left="0" w:hanging="2"/>
              <w:jc w:val="center"/>
              <w:rPr>
                <w:color w:val="000000"/>
              </w:rPr>
            </w:pPr>
            <w:r>
              <w:rPr>
                <w:color w:val="000000"/>
              </w:rPr>
              <w:t>CLO1, CLO2, CLO3</w:t>
            </w:r>
          </w:p>
        </w:tc>
        <w:tc>
          <w:tcPr>
            <w:tcW w:w="982" w:type="dxa"/>
          </w:tcPr>
          <w:p w14:paraId="68E05A5C" w14:textId="77777777" w:rsidR="00EE7DCF" w:rsidRDefault="00000000">
            <w:pPr>
              <w:spacing w:before="60" w:after="60"/>
              <w:ind w:left="0" w:hanging="2"/>
              <w:jc w:val="center"/>
            </w:pPr>
            <w:r>
              <w:t>4</w:t>
            </w:r>
          </w:p>
          <w:p w14:paraId="68E05A5D" w14:textId="77777777" w:rsidR="00EE7DCF" w:rsidRDefault="00000000">
            <w:pPr>
              <w:spacing w:before="60" w:after="60"/>
              <w:ind w:left="0" w:hanging="2"/>
              <w:jc w:val="center"/>
            </w:pPr>
            <w:r>
              <w:t>3</w:t>
            </w:r>
          </w:p>
          <w:p w14:paraId="68E05A5E" w14:textId="77777777" w:rsidR="00EE7DCF" w:rsidRDefault="00000000">
            <w:pPr>
              <w:spacing w:before="60" w:after="60"/>
              <w:ind w:left="0" w:hanging="2"/>
              <w:jc w:val="center"/>
            </w:pPr>
            <w:r>
              <w:t>3</w:t>
            </w:r>
          </w:p>
        </w:tc>
        <w:tc>
          <w:tcPr>
            <w:tcW w:w="1027" w:type="dxa"/>
          </w:tcPr>
          <w:p w14:paraId="68E05A5F" w14:textId="77777777" w:rsidR="00EE7DCF" w:rsidRDefault="00000000">
            <w:pPr>
              <w:pBdr>
                <w:top w:val="nil"/>
                <w:left w:val="nil"/>
                <w:bottom w:val="nil"/>
                <w:right w:val="nil"/>
                <w:between w:val="nil"/>
              </w:pBdr>
              <w:spacing w:before="60" w:after="60" w:line="240" w:lineRule="auto"/>
              <w:ind w:left="0" w:hanging="2"/>
              <w:rPr>
                <w:color w:val="000000"/>
              </w:rPr>
            </w:pPr>
            <w:r>
              <w:rPr>
                <w:color w:val="000000"/>
              </w:rPr>
              <w:t xml:space="preserve">Thuyết trình </w:t>
            </w:r>
          </w:p>
          <w:p w14:paraId="68E05A60" w14:textId="77777777" w:rsidR="00EE7DCF" w:rsidRDefault="00000000">
            <w:pPr>
              <w:pBdr>
                <w:top w:val="nil"/>
                <w:left w:val="nil"/>
                <w:bottom w:val="nil"/>
                <w:right w:val="nil"/>
                <w:between w:val="nil"/>
              </w:pBdr>
              <w:spacing w:before="280" w:line="240" w:lineRule="auto"/>
              <w:ind w:left="0" w:hanging="2"/>
              <w:jc w:val="center"/>
              <w:rPr>
                <w:color w:val="000000"/>
              </w:rPr>
            </w:pPr>
            <w:r>
              <w:rPr>
                <w:color w:val="000000"/>
              </w:rPr>
              <w:t>Đàm thoại</w:t>
            </w:r>
          </w:p>
        </w:tc>
        <w:tc>
          <w:tcPr>
            <w:tcW w:w="1027" w:type="dxa"/>
          </w:tcPr>
          <w:p w14:paraId="68E05A61" w14:textId="77777777" w:rsidR="00EE7DCF" w:rsidRDefault="00000000">
            <w:pPr>
              <w:pBdr>
                <w:top w:val="nil"/>
                <w:left w:val="nil"/>
                <w:bottom w:val="nil"/>
                <w:right w:val="nil"/>
                <w:between w:val="nil"/>
              </w:pBdr>
              <w:spacing w:line="240" w:lineRule="auto"/>
              <w:ind w:left="0" w:hanging="2"/>
              <w:jc w:val="center"/>
              <w:rPr>
                <w:color w:val="000000"/>
              </w:rPr>
            </w:pPr>
            <w:r>
              <w:rPr>
                <w:color w:val="000000"/>
              </w:rPr>
              <w:t>Hỏi đáp</w:t>
            </w:r>
          </w:p>
        </w:tc>
      </w:tr>
      <w:tr w:rsidR="00EE7DCF" w14:paraId="68E05A6C" w14:textId="77777777">
        <w:trPr>
          <w:cantSplit/>
          <w:trHeight w:val="704"/>
        </w:trPr>
        <w:tc>
          <w:tcPr>
            <w:tcW w:w="1490" w:type="dxa"/>
            <w:vMerge/>
            <w:vAlign w:val="center"/>
          </w:tcPr>
          <w:p w14:paraId="68E05A63" w14:textId="77777777" w:rsidR="00EE7DCF" w:rsidRDefault="00EE7DCF">
            <w:pPr>
              <w:widowControl w:val="0"/>
              <w:pBdr>
                <w:top w:val="nil"/>
                <w:left w:val="nil"/>
                <w:bottom w:val="nil"/>
                <w:right w:val="nil"/>
                <w:between w:val="nil"/>
              </w:pBdr>
              <w:spacing w:line="276" w:lineRule="auto"/>
              <w:ind w:left="0" w:hanging="2"/>
              <w:rPr>
                <w:color w:val="000000"/>
              </w:rPr>
            </w:pPr>
          </w:p>
        </w:tc>
        <w:tc>
          <w:tcPr>
            <w:tcW w:w="4121" w:type="dxa"/>
            <w:vAlign w:val="center"/>
          </w:tcPr>
          <w:p w14:paraId="68E05A64" w14:textId="77777777" w:rsidR="00EE7DCF" w:rsidRDefault="00000000">
            <w:pPr>
              <w:spacing w:before="60" w:after="60"/>
              <w:ind w:left="0" w:hanging="2"/>
              <w:jc w:val="both"/>
            </w:pPr>
            <w:r>
              <w:rPr>
                <w:b/>
                <w:i/>
              </w:rPr>
              <w:t>B/</w:t>
            </w:r>
            <w:r>
              <w:rPr>
                <w:i/>
              </w:rPr>
              <w:t xml:space="preserve"> </w:t>
            </w:r>
            <w:r>
              <w:rPr>
                <w:b/>
              </w:rPr>
              <w:t>Các nội dung cần tự học ở nhà</w:t>
            </w:r>
            <w:r>
              <w:t>:</w:t>
            </w:r>
            <w:r>
              <w:rPr>
                <w:i/>
              </w:rPr>
              <w:t xml:space="preserve"> (4)</w:t>
            </w:r>
          </w:p>
          <w:p w14:paraId="68E05A65" w14:textId="77777777" w:rsidR="00EE7DCF" w:rsidRDefault="00000000">
            <w:pPr>
              <w:pBdr>
                <w:top w:val="nil"/>
                <w:left w:val="nil"/>
                <w:bottom w:val="nil"/>
                <w:right w:val="nil"/>
                <w:between w:val="nil"/>
              </w:pBdr>
              <w:spacing w:before="60" w:after="60" w:line="240" w:lineRule="auto"/>
              <w:ind w:left="0" w:hanging="2"/>
              <w:rPr>
                <w:color w:val="000000"/>
              </w:rPr>
            </w:pPr>
            <w:r>
              <w:rPr>
                <w:color w:val="000000"/>
              </w:rPr>
              <w:t>Giải bài tập và câu hỏi trắc nghiệm</w:t>
            </w:r>
          </w:p>
        </w:tc>
        <w:tc>
          <w:tcPr>
            <w:tcW w:w="982" w:type="dxa"/>
          </w:tcPr>
          <w:p w14:paraId="68E05A66" w14:textId="77777777" w:rsidR="00EE7DCF" w:rsidRDefault="00000000">
            <w:pPr>
              <w:pBdr>
                <w:top w:val="nil"/>
                <w:left w:val="nil"/>
                <w:bottom w:val="nil"/>
                <w:right w:val="nil"/>
                <w:between w:val="nil"/>
              </w:pBdr>
              <w:spacing w:line="240" w:lineRule="auto"/>
              <w:ind w:left="0" w:hanging="2"/>
              <w:jc w:val="center"/>
              <w:rPr>
                <w:color w:val="000000"/>
              </w:rPr>
            </w:pPr>
            <w:r>
              <w:rPr>
                <w:color w:val="000000"/>
              </w:rPr>
              <w:t>CLO1, CLO2, CLO3</w:t>
            </w:r>
          </w:p>
        </w:tc>
        <w:tc>
          <w:tcPr>
            <w:tcW w:w="982" w:type="dxa"/>
          </w:tcPr>
          <w:p w14:paraId="68E05A67" w14:textId="77777777" w:rsidR="00EE7DCF" w:rsidRDefault="00000000">
            <w:pPr>
              <w:spacing w:before="60" w:after="60"/>
              <w:ind w:left="0" w:hanging="2"/>
              <w:jc w:val="center"/>
            </w:pPr>
            <w:r>
              <w:t>4</w:t>
            </w:r>
          </w:p>
          <w:p w14:paraId="68E05A68" w14:textId="77777777" w:rsidR="00EE7DCF" w:rsidRDefault="00000000">
            <w:pPr>
              <w:spacing w:before="60" w:after="60"/>
              <w:ind w:left="0" w:hanging="2"/>
              <w:jc w:val="center"/>
            </w:pPr>
            <w:r>
              <w:t>3</w:t>
            </w:r>
          </w:p>
          <w:p w14:paraId="68E05A69" w14:textId="77777777" w:rsidR="00EE7DCF" w:rsidRDefault="00000000">
            <w:pPr>
              <w:spacing w:before="60" w:after="60"/>
              <w:ind w:left="0" w:hanging="2"/>
              <w:jc w:val="center"/>
            </w:pPr>
            <w:r>
              <w:t>3</w:t>
            </w:r>
          </w:p>
        </w:tc>
        <w:tc>
          <w:tcPr>
            <w:tcW w:w="1027" w:type="dxa"/>
          </w:tcPr>
          <w:p w14:paraId="68E05A6A" w14:textId="77777777" w:rsidR="00EE7DCF" w:rsidRDefault="00EE7DCF">
            <w:pPr>
              <w:pBdr>
                <w:top w:val="nil"/>
                <w:left w:val="nil"/>
                <w:bottom w:val="nil"/>
                <w:right w:val="nil"/>
                <w:between w:val="nil"/>
              </w:pBdr>
              <w:spacing w:line="240" w:lineRule="auto"/>
              <w:ind w:left="0" w:hanging="2"/>
              <w:jc w:val="center"/>
              <w:rPr>
                <w:color w:val="000000"/>
              </w:rPr>
            </w:pPr>
          </w:p>
        </w:tc>
        <w:tc>
          <w:tcPr>
            <w:tcW w:w="1027" w:type="dxa"/>
          </w:tcPr>
          <w:p w14:paraId="68E05A6B" w14:textId="77777777" w:rsidR="00EE7DCF" w:rsidRDefault="00EE7DCF">
            <w:pPr>
              <w:pBdr>
                <w:top w:val="nil"/>
                <w:left w:val="nil"/>
                <w:bottom w:val="nil"/>
                <w:right w:val="nil"/>
                <w:between w:val="nil"/>
              </w:pBdr>
              <w:spacing w:line="240" w:lineRule="auto"/>
              <w:ind w:left="0" w:hanging="2"/>
              <w:jc w:val="center"/>
              <w:rPr>
                <w:color w:val="000000"/>
              </w:rPr>
            </w:pPr>
          </w:p>
        </w:tc>
      </w:tr>
      <w:tr w:rsidR="00EE7DCF" w14:paraId="68E05A73" w14:textId="77777777">
        <w:trPr>
          <w:cantSplit/>
          <w:trHeight w:val="494"/>
        </w:trPr>
        <w:tc>
          <w:tcPr>
            <w:tcW w:w="1490" w:type="dxa"/>
            <w:vMerge w:val="restart"/>
            <w:vAlign w:val="center"/>
          </w:tcPr>
          <w:p w14:paraId="68E05A6D" w14:textId="77777777" w:rsidR="00EE7DCF" w:rsidRDefault="00000000">
            <w:pPr>
              <w:ind w:left="0" w:hanging="2"/>
            </w:pPr>
            <w:r>
              <w:t>15</w:t>
            </w:r>
          </w:p>
        </w:tc>
        <w:tc>
          <w:tcPr>
            <w:tcW w:w="4121" w:type="dxa"/>
            <w:vAlign w:val="center"/>
          </w:tcPr>
          <w:p w14:paraId="68E05A6E" w14:textId="77777777" w:rsidR="00EE7DCF" w:rsidRDefault="00000000">
            <w:pPr>
              <w:pBdr>
                <w:top w:val="nil"/>
                <w:left w:val="nil"/>
                <w:bottom w:val="nil"/>
                <w:right w:val="nil"/>
                <w:between w:val="nil"/>
              </w:pBdr>
              <w:spacing w:line="240" w:lineRule="auto"/>
              <w:ind w:left="0" w:hanging="2"/>
              <w:rPr>
                <w:color w:val="000000"/>
              </w:rPr>
            </w:pPr>
            <w:r>
              <w:rPr>
                <w:b/>
                <w:i/>
                <w:color w:val="000000"/>
              </w:rPr>
              <w:t>Chương 7:</w:t>
            </w:r>
            <w:r>
              <w:rPr>
                <w:b/>
                <w:color w:val="000000"/>
              </w:rPr>
              <w:t xml:space="preserve"> Tính toán thuỷ lực đường ống có áp</w:t>
            </w:r>
          </w:p>
        </w:tc>
        <w:tc>
          <w:tcPr>
            <w:tcW w:w="982" w:type="dxa"/>
          </w:tcPr>
          <w:p w14:paraId="68E05A6F" w14:textId="77777777" w:rsidR="00EE7DCF" w:rsidRDefault="00EE7DCF">
            <w:pPr>
              <w:pBdr>
                <w:top w:val="nil"/>
                <w:left w:val="nil"/>
                <w:bottom w:val="nil"/>
                <w:right w:val="nil"/>
                <w:between w:val="nil"/>
              </w:pBdr>
              <w:spacing w:line="240" w:lineRule="auto"/>
              <w:ind w:left="0" w:hanging="2"/>
              <w:jc w:val="center"/>
              <w:rPr>
                <w:color w:val="000000"/>
              </w:rPr>
            </w:pPr>
          </w:p>
        </w:tc>
        <w:tc>
          <w:tcPr>
            <w:tcW w:w="982" w:type="dxa"/>
          </w:tcPr>
          <w:p w14:paraId="68E05A70" w14:textId="77777777" w:rsidR="00EE7DCF" w:rsidRDefault="00EE7DCF">
            <w:pPr>
              <w:pBdr>
                <w:top w:val="nil"/>
                <w:left w:val="nil"/>
                <w:bottom w:val="nil"/>
                <w:right w:val="nil"/>
                <w:between w:val="nil"/>
              </w:pBdr>
              <w:spacing w:line="240" w:lineRule="auto"/>
              <w:ind w:left="0" w:hanging="2"/>
              <w:jc w:val="center"/>
              <w:rPr>
                <w:color w:val="000000"/>
              </w:rPr>
            </w:pPr>
          </w:p>
        </w:tc>
        <w:tc>
          <w:tcPr>
            <w:tcW w:w="1027" w:type="dxa"/>
          </w:tcPr>
          <w:p w14:paraId="68E05A71" w14:textId="77777777" w:rsidR="00EE7DCF" w:rsidRDefault="00EE7DCF">
            <w:pPr>
              <w:pBdr>
                <w:top w:val="nil"/>
                <w:left w:val="nil"/>
                <w:bottom w:val="nil"/>
                <w:right w:val="nil"/>
                <w:between w:val="nil"/>
              </w:pBdr>
              <w:spacing w:line="240" w:lineRule="auto"/>
              <w:ind w:left="0" w:hanging="2"/>
              <w:jc w:val="center"/>
              <w:rPr>
                <w:color w:val="000000"/>
              </w:rPr>
            </w:pPr>
          </w:p>
        </w:tc>
        <w:tc>
          <w:tcPr>
            <w:tcW w:w="1027" w:type="dxa"/>
          </w:tcPr>
          <w:p w14:paraId="68E05A72" w14:textId="77777777" w:rsidR="00EE7DCF" w:rsidRDefault="00EE7DCF">
            <w:pPr>
              <w:pBdr>
                <w:top w:val="nil"/>
                <w:left w:val="nil"/>
                <w:bottom w:val="nil"/>
                <w:right w:val="nil"/>
                <w:between w:val="nil"/>
              </w:pBdr>
              <w:spacing w:line="240" w:lineRule="auto"/>
              <w:ind w:left="0" w:hanging="2"/>
              <w:jc w:val="center"/>
              <w:rPr>
                <w:color w:val="000000"/>
              </w:rPr>
            </w:pPr>
          </w:p>
        </w:tc>
      </w:tr>
      <w:tr w:rsidR="00EE7DCF" w14:paraId="68E05A81" w14:textId="77777777">
        <w:trPr>
          <w:cantSplit/>
          <w:trHeight w:val="946"/>
        </w:trPr>
        <w:tc>
          <w:tcPr>
            <w:tcW w:w="1490" w:type="dxa"/>
            <w:vMerge/>
            <w:vAlign w:val="center"/>
          </w:tcPr>
          <w:p w14:paraId="68E05A74" w14:textId="77777777" w:rsidR="00EE7DCF" w:rsidRDefault="00EE7DCF">
            <w:pPr>
              <w:widowControl w:val="0"/>
              <w:pBdr>
                <w:top w:val="nil"/>
                <w:left w:val="nil"/>
                <w:bottom w:val="nil"/>
                <w:right w:val="nil"/>
                <w:between w:val="nil"/>
              </w:pBdr>
              <w:spacing w:line="276" w:lineRule="auto"/>
              <w:ind w:left="0" w:hanging="2"/>
              <w:rPr>
                <w:color w:val="000000"/>
              </w:rPr>
            </w:pPr>
          </w:p>
        </w:tc>
        <w:tc>
          <w:tcPr>
            <w:tcW w:w="4121" w:type="dxa"/>
            <w:vAlign w:val="center"/>
          </w:tcPr>
          <w:p w14:paraId="68E05A75" w14:textId="77777777" w:rsidR="00EE7DCF" w:rsidRDefault="00000000">
            <w:pPr>
              <w:pBdr>
                <w:top w:val="nil"/>
                <w:left w:val="nil"/>
                <w:bottom w:val="nil"/>
                <w:right w:val="nil"/>
                <w:between w:val="nil"/>
              </w:pBdr>
              <w:spacing w:line="240" w:lineRule="auto"/>
              <w:ind w:left="0" w:hanging="2"/>
              <w:rPr>
                <w:color w:val="000000"/>
              </w:rPr>
            </w:pPr>
            <w:r>
              <w:rPr>
                <w:b/>
                <w:i/>
                <w:color w:val="000000"/>
              </w:rPr>
              <w:t xml:space="preserve">A/ </w:t>
            </w:r>
            <w:r>
              <w:rPr>
                <w:b/>
                <w:color w:val="000000"/>
              </w:rPr>
              <w:t>Các</w:t>
            </w:r>
            <w:r>
              <w:rPr>
                <w:b/>
                <w:i/>
                <w:color w:val="000000"/>
              </w:rPr>
              <w:t xml:space="preserve"> </w:t>
            </w:r>
            <w:r>
              <w:rPr>
                <w:b/>
                <w:color w:val="000000"/>
              </w:rPr>
              <w:t>nội dung và PPGD chính trên lớp</w:t>
            </w:r>
            <w:r>
              <w:rPr>
                <w:i/>
                <w:color w:val="000000"/>
              </w:rPr>
              <w:t>: (2)</w:t>
            </w:r>
          </w:p>
          <w:p w14:paraId="68E05A76" w14:textId="77777777" w:rsidR="00EE7DCF" w:rsidRDefault="00000000">
            <w:pPr>
              <w:spacing w:before="60" w:after="60"/>
              <w:ind w:left="0" w:hanging="2"/>
              <w:jc w:val="both"/>
            </w:pPr>
            <w:r>
              <w:rPr>
                <w:b/>
              </w:rPr>
              <w:t>Nội dung GD lý thuyết:</w:t>
            </w:r>
          </w:p>
          <w:p w14:paraId="68E05A77" w14:textId="77777777" w:rsidR="00EE7DCF" w:rsidRDefault="00000000">
            <w:pPr>
              <w:spacing w:before="20" w:after="40"/>
              <w:ind w:left="1" w:hanging="3"/>
              <w:jc w:val="both"/>
              <w:rPr>
                <w:sz w:val="25"/>
                <w:szCs w:val="25"/>
              </w:rPr>
            </w:pPr>
            <w:r>
              <w:rPr>
                <w:sz w:val="25"/>
                <w:szCs w:val="25"/>
              </w:rPr>
              <w:t>- Khái quát chung</w:t>
            </w:r>
          </w:p>
          <w:p w14:paraId="68E05A78" w14:textId="77777777" w:rsidR="00EE7DCF" w:rsidRDefault="00000000">
            <w:pPr>
              <w:spacing w:before="20" w:after="40"/>
              <w:ind w:left="1" w:hanging="3"/>
              <w:jc w:val="both"/>
              <w:rPr>
                <w:sz w:val="25"/>
                <w:szCs w:val="25"/>
              </w:rPr>
            </w:pPr>
            <w:r>
              <w:rPr>
                <w:sz w:val="25"/>
                <w:szCs w:val="25"/>
              </w:rPr>
              <w:t>- Tính toán thuỷ lực đường ống đơn giản.</w:t>
            </w:r>
          </w:p>
          <w:p w14:paraId="68E05A79" w14:textId="77777777" w:rsidR="00EE7DCF" w:rsidRDefault="00000000">
            <w:pPr>
              <w:spacing w:before="20" w:after="40"/>
              <w:ind w:left="1" w:hanging="3"/>
              <w:jc w:val="both"/>
              <w:rPr>
                <w:sz w:val="25"/>
                <w:szCs w:val="25"/>
              </w:rPr>
            </w:pPr>
            <w:r>
              <w:rPr>
                <w:sz w:val="25"/>
                <w:szCs w:val="25"/>
              </w:rPr>
              <w:t>- Tính toán thuỷ lực một số đường ống phức tạp</w:t>
            </w:r>
          </w:p>
        </w:tc>
        <w:tc>
          <w:tcPr>
            <w:tcW w:w="982" w:type="dxa"/>
          </w:tcPr>
          <w:p w14:paraId="68E05A7A" w14:textId="77777777" w:rsidR="00EE7DCF" w:rsidRDefault="00000000">
            <w:pPr>
              <w:pBdr>
                <w:top w:val="nil"/>
                <w:left w:val="nil"/>
                <w:bottom w:val="nil"/>
                <w:right w:val="nil"/>
                <w:between w:val="nil"/>
              </w:pBdr>
              <w:spacing w:line="240" w:lineRule="auto"/>
              <w:ind w:left="0" w:hanging="2"/>
              <w:jc w:val="center"/>
              <w:rPr>
                <w:color w:val="000000"/>
              </w:rPr>
            </w:pPr>
            <w:r>
              <w:rPr>
                <w:color w:val="000000"/>
              </w:rPr>
              <w:t>CLO1, CLO2, CLO3</w:t>
            </w:r>
          </w:p>
        </w:tc>
        <w:tc>
          <w:tcPr>
            <w:tcW w:w="982" w:type="dxa"/>
          </w:tcPr>
          <w:p w14:paraId="68E05A7B" w14:textId="77777777" w:rsidR="00EE7DCF" w:rsidRDefault="00000000">
            <w:pPr>
              <w:spacing w:before="60" w:after="60"/>
              <w:ind w:left="0" w:hanging="2"/>
              <w:jc w:val="center"/>
            </w:pPr>
            <w:r>
              <w:t>4</w:t>
            </w:r>
          </w:p>
          <w:p w14:paraId="68E05A7C" w14:textId="77777777" w:rsidR="00EE7DCF" w:rsidRDefault="00000000">
            <w:pPr>
              <w:spacing w:before="60" w:after="60"/>
              <w:ind w:left="0" w:hanging="2"/>
              <w:jc w:val="center"/>
            </w:pPr>
            <w:r>
              <w:t>3</w:t>
            </w:r>
          </w:p>
          <w:p w14:paraId="68E05A7D" w14:textId="77777777" w:rsidR="00EE7DCF" w:rsidRDefault="00000000">
            <w:pPr>
              <w:spacing w:before="60" w:after="60"/>
              <w:ind w:left="0" w:hanging="2"/>
              <w:jc w:val="center"/>
            </w:pPr>
            <w:r>
              <w:t>3</w:t>
            </w:r>
          </w:p>
        </w:tc>
        <w:tc>
          <w:tcPr>
            <w:tcW w:w="1027" w:type="dxa"/>
          </w:tcPr>
          <w:p w14:paraId="68E05A7E" w14:textId="77777777" w:rsidR="00EE7DCF" w:rsidRDefault="00000000">
            <w:pPr>
              <w:pBdr>
                <w:top w:val="nil"/>
                <w:left w:val="nil"/>
                <w:bottom w:val="nil"/>
                <w:right w:val="nil"/>
                <w:between w:val="nil"/>
              </w:pBdr>
              <w:spacing w:before="60" w:after="60" w:line="240" w:lineRule="auto"/>
              <w:ind w:left="0" w:hanging="2"/>
              <w:rPr>
                <w:color w:val="000000"/>
              </w:rPr>
            </w:pPr>
            <w:r>
              <w:rPr>
                <w:color w:val="000000"/>
              </w:rPr>
              <w:t xml:space="preserve">Thuyết trình </w:t>
            </w:r>
          </w:p>
          <w:p w14:paraId="68E05A7F" w14:textId="77777777" w:rsidR="00EE7DCF" w:rsidRDefault="00000000">
            <w:pPr>
              <w:pBdr>
                <w:top w:val="nil"/>
                <w:left w:val="nil"/>
                <w:bottom w:val="nil"/>
                <w:right w:val="nil"/>
                <w:between w:val="nil"/>
              </w:pBdr>
              <w:spacing w:before="280" w:line="240" w:lineRule="auto"/>
              <w:ind w:left="0" w:hanging="2"/>
              <w:jc w:val="center"/>
              <w:rPr>
                <w:color w:val="000000"/>
              </w:rPr>
            </w:pPr>
            <w:r>
              <w:rPr>
                <w:color w:val="000000"/>
              </w:rPr>
              <w:t>Đàm thoại</w:t>
            </w:r>
          </w:p>
        </w:tc>
        <w:tc>
          <w:tcPr>
            <w:tcW w:w="1027" w:type="dxa"/>
          </w:tcPr>
          <w:p w14:paraId="68E05A80" w14:textId="77777777" w:rsidR="00EE7DCF" w:rsidRDefault="00000000">
            <w:pPr>
              <w:pBdr>
                <w:top w:val="nil"/>
                <w:left w:val="nil"/>
                <w:bottom w:val="nil"/>
                <w:right w:val="nil"/>
                <w:between w:val="nil"/>
              </w:pBdr>
              <w:spacing w:line="240" w:lineRule="auto"/>
              <w:ind w:left="0" w:hanging="2"/>
              <w:jc w:val="center"/>
              <w:rPr>
                <w:color w:val="000000"/>
              </w:rPr>
            </w:pPr>
            <w:r>
              <w:rPr>
                <w:color w:val="000000"/>
              </w:rPr>
              <w:t>Hỏi đáp</w:t>
            </w:r>
          </w:p>
        </w:tc>
      </w:tr>
      <w:tr w:rsidR="00EE7DCF" w14:paraId="68E05A8B" w14:textId="77777777">
        <w:trPr>
          <w:cantSplit/>
          <w:trHeight w:val="946"/>
        </w:trPr>
        <w:tc>
          <w:tcPr>
            <w:tcW w:w="1490" w:type="dxa"/>
            <w:vMerge/>
            <w:vAlign w:val="center"/>
          </w:tcPr>
          <w:p w14:paraId="68E05A82" w14:textId="77777777" w:rsidR="00EE7DCF" w:rsidRDefault="00EE7DCF">
            <w:pPr>
              <w:widowControl w:val="0"/>
              <w:pBdr>
                <w:top w:val="nil"/>
                <w:left w:val="nil"/>
                <w:bottom w:val="nil"/>
                <w:right w:val="nil"/>
                <w:between w:val="nil"/>
              </w:pBdr>
              <w:spacing w:line="276" w:lineRule="auto"/>
              <w:ind w:left="0" w:hanging="2"/>
              <w:rPr>
                <w:color w:val="000000"/>
              </w:rPr>
            </w:pPr>
          </w:p>
        </w:tc>
        <w:tc>
          <w:tcPr>
            <w:tcW w:w="4121" w:type="dxa"/>
            <w:vAlign w:val="center"/>
          </w:tcPr>
          <w:p w14:paraId="68E05A83" w14:textId="77777777" w:rsidR="00EE7DCF" w:rsidRDefault="00000000">
            <w:pPr>
              <w:spacing w:before="60" w:after="60"/>
              <w:ind w:left="0" w:hanging="2"/>
              <w:jc w:val="both"/>
            </w:pPr>
            <w:r>
              <w:rPr>
                <w:b/>
                <w:i/>
              </w:rPr>
              <w:t>B/</w:t>
            </w:r>
            <w:r>
              <w:rPr>
                <w:i/>
              </w:rPr>
              <w:t xml:space="preserve"> </w:t>
            </w:r>
            <w:r>
              <w:rPr>
                <w:b/>
              </w:rPr>
              <w:t>Các nội dung cần tự học ở nhà</w:t>
            </w:r>
            <w:r>
              <w:t>:</w:t>
            </w:r>
            <w:r>
              <w:rPr>
                <w:i/>
              </w:rPr>
              <w:t xml:space="preserve"> (4)</w:t>
            </w:r>
          </w:p>
          <w:p w14:paraId="68E05A84" w14:textId="77777777" w:rsidR="00EE7DCF" w:rsidRDefault="00000000">
            <w:pPr>
              <w:spacing w:before="60" w:after="60"/>
              <w:ind w:left="0" w:hanging="2"/>
              <w:jc w:val="both"/>
            </w:pPr>
            <w:r>
              <w:t xml:space="preserve">Giải bài tập và câu hỏi trắc nghiệm.  </w:t>
            </w:r>
          </w:p>
        </w:tc>
        <w:tc>
          <w:tcPr>
            <w:tcW w:w="982" w:type="dxa"/>
          </w:tcPr>
          <w:p w14:paraId="68E05A85" w14:textId="77777777" w:rsidR="00EE7DCF" w:rsidRDefault="00000000">
            <w:pPr>
              <w:pBdr>
                <w:top w:val="nil"/>
                <w:left w:val="nil"/>
                <w:bottom w:val="nil"/>
                <w:right w:val="nil"/>
                <w:between w:val="nil"/>
              </w:pBdr>
              <w:spacing w:line="240" w:lineRule="auto"/>
              <w:ind w:left="0" w:hanging="2"/>
              <w:jc w:val="center"/>
              <w:rPr>
                <w:color w:val="000000"/>
              </w:rPr>
            </w:pPr>
            <w:r>
              <w:rPr>
                <w:color w:val="000000"/>
              </w:rPr>
              <w:t>CLO1, CLO2, CLO3</w:t>
            </w:r>
          </w:p>
        </w:tc>
        <w:tc>
          <w:tcPr>
            <w:tcW w:w="982" w:type="dxa"/>
          </w:tcPr>
          <w:p w14:paraId="68E05A86" w14:textId="77777777" w:rsidR="00EE7DCF" w:rsidRDefault="00000000">
            <w:pPr>
              <w:spacing w:before="60" w:after="60"/>
              <w:ind w:left="0" w:hanging="2"/>
              <w:jc w:val="center"/>
            </w:pPr>
            <w:r>
              <w:t>4</w:t>
            </w:r>
          </w:p>
          <w:p w14:paraId="68E05A87" w14:textId="77777777" w:rsidR="00EE7DCF" w:rsidRDefault="00000000">
            <w:pPr>
              <w:spacing w:before="60" w:after="60"/>
              <w:ind w:left="0" w:hanging="2"/>
              <w:jc w:val="center"/>
            </w:pPr>
            <w:r>
              <w:t>3</w:t>
            </w:r>
          </w:p>
          <w:p w14:paraId="68E05A88" w14:textId="77777777" w:rsidR="00EE7DCF" w:rsidRDefault="00000000">
            <w:pPr>
              <w:spacing w:before="60" w:after="60"/>
              <w:ind w:left="0" w:hanging="2"/>
              <w:jc w:val="center"/>
            </w:pPr>
            <w:r>
              <w:t>3</w:t>
            </w:r>
          </w:p>
        </w:tc>
        <w:tc>
          <w:tcPr>
            <w:tcW w:w="1027" w:type="dxa"/>
          </w:tcPr>
          <w:p w14:paraId="68E05A89" w14:textId="77777777" w:rsidR="00EE7DCF" w:rsidRDefault="00EE7DCF">
            <w:pPr>
              <w:pBdr>
                <w:top w:val="nil"/>
                <w:left w:val="nil"/>
                <w:bottom w:val="nil"/>
                <w:right w:val="nil"/>
                <w:between w:val="nil"/>
              </w:pBdr>
              <w:spacing w:line="240" w:lineRule="auto"/>
              <w:ind w:left="0" w:hanging="2"/>
              <w:jc w:val="center"/>
              <w:rPr>
                <w:color w:val="000000"/>
              </w:rPr>
            </w:pPr>
          </w:p>
        </w:tc>
        <w:tc>
          <w:tcPr>
            <w:tcW w:w="1027" w:type="dxa"/>
          </w:tcPr>
          <w:p w14:paraId="68E05A8A" w14:textId="77777777" w:rsidR="00EE7DCF" w:rsidRDefault="00EE7DCF">
            <w:pPr>
              <w:pBdr>
                <w:top w:val="nil"/>
                <w:left w:val="nil"/>
                <w:bottom w:val="nil"/>
                <w:right w:val="nil"/>
                <w:between w:val="nil"/>
              </w:pBdr>
              <w:spacing w:line="240" w:lineRule="auto"/>
              <w:ind w:left="0" w:hanging="2"/>
              <w:jc w:val="center"/>
              <w:rPr>
                <w:color w:val="000000"/>
              </w:rPr>
            </w:pPr>
          </w:p>
        </w:tc>
      </w:tr>
    </w:tbl>
    <w:p w14:paraId="68E05A8C" w14:textId="77777777" w:rsidR="00EE7DCF" w:rsidRDefault="00000000">
      <w:pPr>
        <w:numPr>
          <w:ilvl w:val="0"/>
          <w:numId w:val="2"/>
        </w:numPr>
        <w:tabs>
          <w:tab w:val="left" w:pos="450"/>
        </w:tabs>
        <w:spacing w:before="60" w:after="60"/>
        <w:ind w:left="0" w:hanging="2"/>
        <w:jc w:val="both"/>
      </w:pPr>
      <w:bookmarkStart w:id="0" w:name="_heading=h.gjdgxs" w:colFirst="0" w:colLast="0"/>
      <w:bookmarkEnd w:id="0"/>
      <w:r>
        <w:rPr>
          <w:b/>
        </w:rPr>
        <w:t>Phương pháp giảng dạy:</w:t>
      </w:r>
    </w:p>
    <w:p w14:paraId="68E05A8D" w14:textId="77777777" w:rsidR="00EE7DCF" w:rsidRDefault="00000000">
      <w:pPr>
        <w:numPr>
          <w:ilvl w:val="1"/>
          <w:numId w:val="3"/>
        </w:numPr>
        <w:spacing w:before="60" w:after="60"/>
        <w:ind w:left="0" w:hanging="2"/>
        <w:jc w:val="both"/>
      </w:pPr>
      <w:r>
        <w:t>Thuyết trình</w:t>
      </w:r>
    </w:p>
    <w:p w14:paraId="68E05A8E" w14:textId="77777777" w:rsidR="00EE7DCF" w:rsidRDefault="00000000">
      <w:pPr>
        <w:numPr>
          <w:ilvl w:val="1"/>
          <w:numId w:val="3"/>
        </w:numPr>
        <w:spacing w:before="60" w:after="60"/>
        <w:ind w:left="0" w:hanging="2"/>
        <w:jc w:val="both"/>
      </w:pPr>
      <w:r>
        <w:t>Đàm thoại</w:t>
      </w:r>
    </w:p>
    <w:p w14:paraId="68E05A8F" w14:textId="77777777" w:rsidR="00EE7DCF" w:rsidRDefault="00000000">
      <w:pPr>
        <w:numPr>
          <w:ilvl w:val="0"/>
          <w:numId w:val="2"/>
        </w:numPr>
        <w:tabs>
          <w:tab w:val="left" w:pos="567"/>
          <w:tab w:val="left" w:pos="5954"/>
        </w:tabs>
        <w:spacing w:before="60" w:after="60"/>
        <w:ind w:left="0" w:hanging="2"/>
        <w:jc w:val="both"/>
        <w:rPr>
          <w:highlight w:val="yellow"/>
        </w:rPr>
      </w:pPr>
      <w:r>
        <w:rPr>
          <w:b/>
          <w:highlight w:val="yellow"/>
        </w:rPr>
        <w:t>Đánh giá kết quả học tập:</w:t>
      </w:r>
    </w:p>
    <w:p w14:paraId="68E05A90" w14:textId="77777777" w:rsidR="00EE7DCF" w:rsidRDefault="00000000">
      <w:pPr>
        <w:spacing w:before="60" w:after="60"/>
        <w:ind w:left="0" w:hanging="2"/>
        <w:jc w:val="both"/>
      </w:pPr>
      <w:r>
        <w:t xml:space="preserve">- Thang điểm: </w:t>
      </w:r>
      <w:r>
        <w:rPr>
          <w:b/>
        </w:rPr>
        <w:t>10</w:t>
      </w:r>
    </w:p>
    <w:p w14:paraId="68E05A91" w14:textId="77777777" w:rsidR="00EE7DCF" w:rsidRDefault="00000000">
      <w:pPr>
        <w:spacing w:before="60" w:after="60"/>
        <w:ind w:left="0" w:hanging="2"/>
        <w:jc w:val="both"/>
      </w:pPr>
      <w:r>
        <w:t>- Kế hoạch kiểm tra/đánh giá:</w:t>
      </w:r>
    </w:p>
    <w:p w14:paraId="68E05A92" w14:textId="77777777" w:rsidR="00EE7DCF" w:rsidRDefault="00EE7DCF">
      <w:pPr>
        <w:spacing w:before="60" w:after="60"/>
        <w:ind w:left="0" w:hanging="2"/>
        <w:jc w:val="both"/>
      </w:pPr>
    </w:p>
    <w:p w14:paraId="68E05A93" w14:textId="77777777" w:rsidR="00EE7DCF" w:rsidRDefault="00EE7DCF">
      <w:pPr>
        <w:spacing w:before="60" w:after="60"/>
        <w:ind w:left="0" w:hanging="2"/>
        <w:jc w:val="both"/>
      </w:pPr>
    </w:p>
    <w:tbl>
      <w:tblPr>
        <w:tblStyle w:val="a2"/>
        <w:tblW w:w="96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3"/>
        <w:gridCol w:w="2753"/>
        <w:gridCol w:w="1383"/>
        <w:gridCol w:w="926"/>
        <w:gridCol w:w="908"/>
        <w:gridCol w:w="1028"/>
        <w:gridCol w:w="943"/>
        <w:gridCol w:w="937"/>
      </w:tblGrid>
      <w:tr w:rsidR="00EE7DCF" w14:paraId="68E05A9C" w14:textId="77777777">
        <w:tc>
          <w:tcPr>
            <w:tcW w:w="763" w:type="dxa"/>
            <w:shd w:val="clear" w:color="auto" w:fill="FFFFB3"/>
            <w:vAlign w:val="center"/>
          </w:tcPr>
          <w:p w14:paraId="68E05A94" w14:textId="77777777" w:rsidR="00EE7DCF" w:rsidRDefault="00000000">
            <w:pPr>
              <w:spacing w:before="60" w:after="60"/>
              <w:ind w:left="0" w:hanging="2"/>
              <w:jc w:val="center"/>
              <w:rPr>
                <w:color w:val="0033CC"/>
              </w:rPr>
            </w:pPr>
            <w:r>
              <w:rPr>
                <w:b/>
                <w:color w:val="0033CC"/>
              </w:rPr>
              <w:t>TT</w:t>
            </w:r>
          </w:p>
        </w:tc>
        <w:tc>
          <w:tcPr>
            <w:tcW w:w="2753" w:type="dxa"/>
            <w:shd w:val="clear" w:color="auto" w:fill="FFFFB3"/>
            <w:vAlign w:val="center"/>
          </w:tcPr>
          <w:p w14:paraId="68E05A95" w14:textId="77777777" w:rsidR="00EE7DCF" w:rsidRDefault="00000000">
            <w:pPr>
              <w:spacing w:before="60" w:after="60"/>
              <w:ind w:left="0" w:hanging="2"/>
              <w:jc w:val="center"/>
              <w:rPr>
                <w:color w:val="0033CC"/>
              </w:rPr>
            </w:pPr>
            <w:r>
              <w:rPr>
                <w:b/>
                <w:color w:val="0033CC"/>
              </w:rPr>
              <w:t>Nội dung</w:t>
            </w:r>
          </w:p>
        </w:tc>
        <w:tc>
          <w:tcPr>
            <w:tcW w:w="1383" w:type="dxa"/>
            <w:shd w:val="clear" w:color="auto" w:fill="FFFFB3"/>
            <w:vAlign w:val="center"/>
          </w:tcPr>
          <w:p w14:paraId="68E05A96" w14:textId="77777777" w:rsidR="00EE7DCF" w:rsidRDefault="00000000">
            <w:pPr>
              <w:spacing w:before="60" w:after="60"/>
              <w:ind w:left="0" w:hanging="2"/>
              <w:jc w:val="center"/>
              <w:rPr>
                <w:color w:val="0033CC"/>
              </w:rPr>
            </w:pPr>
            <w:r>
              <w:rPr>
                <w:b/>
                <w:color w:val="0033CC"/>
              </w:rPr>
              <w:t>Thời điểm</w:t>
            </w:r>
          </w:p>
        </w:tc>
        <w:tc>
          <w:tcPr>
            <w:tcW w:w="926" w:type="dxa"/>
            <w:shd w:val="clear" w:color="auto" w:fill="FFFFB3"/>
            <w:vAlign w:val="center"/>
          </w:tcPr>
          <w:p w14:paraId="68E05A97" w14:textId="77777777" w:rsidR="00EE7DCF" w:rsidRDefault="00000000">
            <w:pPr>
              <w:spacing w:before="60" w:after="60"/>
              <w:ind w:left="0" w:hanging="2"/>
              <w:jc w:val="center"/>
              <w:rPr>
                <w:color w:val="0033CC"/>
              </w:rPr>
            </w:pPr>
            <w:r>
              <w:rPr>
                <w:b/>
                <w:color w:val="0033CC"/>
              </w:rPr>
              <w:t>CLOs</w:t>
            </w:r>
          </w:p>
        </w:tc>
        <w:tc>
          <w:tcPr>
            <w:tcW w:w="908" w:type="dxa"/>
            <w:shd w:val="clear" w:color="auto" w:fill="FFFFB3"/>
            <w:vAlign w:val="center"/>
          </w:tcPr>
          <w:p w14:paraId="68E05A98" w14:textId="77777777" w:rsidR="00EE7DCF" w:rsidRDefault="00000000">
            <w:pPr>
              <w:spacing w:before="60" w:after="60"/>
              <w:ind w:left="0" w:hanging="2"/>
              <w:jc w:val="center"/>
              <w:rPr>
                <w:color w:val="0033CC"/>
              </w:rPr>
            </w:pPr>
            <w:r>
              <w:rPr>
                <w:b/>
                <w:color w:val="0033CC"/>
              </w:rPr>
              <w:t>TĐNL</w:t>
            </w:r>
          </w:p>
        </w:tc>
        <w:tc>
          <w:tcPr>
            <w:tcW w:w="1028" w:type="dxa"/>
            <w:shd w:val="clear" w:color="auto" w:fill="FFFFB3"/>
            <w:vAlign w:val="center"/>
          </w:tcPr>
          <w:p w14:paraId="68E05A99" w14:textId="77777777" w:rsidR="00EE7DCF" w:rsidRDefault="00000000">
            <w:pPr>
              <w:spacing w:before="60" w:after="60"/>
              <w:ind w:left="0" w:hanging="2"/>
              <w:jc w:val="center"/>
              <w:rPr>
                <w:color w:val="0033CC"/>
                <w:vertAlign w:val="superscript"/>
              </w:rPr>
            </w:pPr>
            <w:r>
              <w:rPr>
                <w:b/>
                <w:color w:val="0033CC"/>
              </w:rPr>
              <w:t xml:space="preserve">PP đánh giá </w:t>
            </w:r>
            <w:r>
              <w:rPr>
                <w:b/>
                <w:color w:val="0033CC"/>
                <w:vertAlign w:val="superscript"/>
              </w:rPr>
              <w:t>(c)</w:t>
            </w:r>
          </w:p>
        </w:tc>
        <w:tc>
          <w:tcPr>
            <w:tcW w:w="943" w:type="dxa"/>
            <w:shd w:val="clear" w:color="auto" w:fill="FFFFB3"/>
            <w:vAlign w:val="center"/>
          </w:tcPr>
          <w:p w14:paraId="68E05A9A" w14:textId="77777777" w:rsidR="00EE7DCF" w:rsidRDefault="00000000">
            <w:pPr>
              <w:spacing w:before="60" w:after="60"/>
              <w:ind w:left="0" w:hanging="2"/>
              <w:jc w:val="center"/>
              <w:rPr>
                <w:color w:val="0033CC"/>
                <w:vertAlign w:val="superscript"/>
              </w:rPr>
            </w:pPr>
            <w:r>
              <w:rPr>
                <w:b/>
                <w:color w:val="0033CC"/>
              </w:rPr>
              <w:t xml:space="preserve">Công cụ đánh giá </w:t>
            </w:r>
            <w:r>
              <w:rPr>
                <w:b/>
                <w:color w:val="0033CC"/>
                <w:vertAlign w:val="superscript"/>
              </w:rPr>
              <w:t>(d)</w:t>
            </w:r>
          </w:p>
        </w:tc>
        <w:tc>
          <w:tcPr>
            <w:tcW w:w="937" w:type="dxa"/>
            <w:shd w:val="clear" w:color="auto" w:fill="FFFFB3"/>
            <w:vAlign w:val="center"/>
          </w:tcPr>
          <w:p w14:paraId="68E05A9B" w14:textId="77777777" w:rsidR="00EE7DCF" w:rsidRDefault="00000000">
            <w:pPr>
              <w:spacing w:before="60" w:after="60"/>
              <w:ind w:left="0" w:hanging="2"/>
              <w:jc w:val="center"/>
              <w:rPr>
                <w:color w:val="0033CC"/>
              </w:rPr>
            </w:pPr>
            <w:r>
              <w:rPr>
                <w:b/>
                <w:color w:val="0033CC"/>
              </w:rPr>
              <w:t>Tỉ lệ (%)</w:t>
            </w:r>
          </w:p>
        </w:tc>
      </w:tr>
      <w:tr w:rsidR="00EE7DCF" w14:paraId="68E05AA2" w14:textId="77777777">
        <w:tc>
          <w:tcPr>
            <w:tcW w:w="5825" w:type="dxa"/>
            <w:gridSpan w:val="4"/>
            <w:vAlign w:val="center"/>
          </w:tcPr>
          <w:p w14:paraId="68E05A9D" w14:textId="77777777" w:rsidR="00EE7DCF" w:rsidRDefault="00000000">
            <w:pPr>
              <w:spacing w:before="60" w:after="60"/>
              <w:ind w:left="0" w:hanging="2"/>
              <w:jc w:val="center"/>
            </w:pPr>
            <w:r>
              <w:rPr>
                <w:b/>
              </w:rPr>
              <w:t>Bài tập</w:t>
            </w:r>
          </w:p>
        </w:tc>
        <w:tc>
          <w:tcPr>
            <w:tcW w:w="908" w:type="dxa"/>
          </w:tcPr>
          <w:p w14:paraId="68E05A9E" w14:textId="77777777" w:rsidR="00EE7DCF" w:rsidRDefault="00EE7DCF">
            <w:pPr>
              <w:spacing w:before="60" w:after="60"/>
              <w:ind w:left="0" w:hanging="2"/>
              <w:jc w:val="center"/>
            </w:pPr>
          </w:p>
        </w:tc>
        <w:tc>
          <w:tcPr>
            <w:tcW w:w="1028" w:type="dxa"/>
          </w:tcPr>
          <w:p w14:paraId="68E05A9F" w14:textId="77777777" w:rsidR="00EE7DCF" w:rsidRDefault="00EE7DCF">
            <w:pPr>
              <w:spacing w:before="60" w:after="60"/>
              <w:ind w:left="0" w:hanging="2"/>
              <w:jc w:val="center"/>
            </w:pPr>
          </w:p>
        </w:tc>
        <w:tc>
          <w:tcPr>
            <w:tcW w:w="943" w:type="dxa"/>
          </w:tcPr>
          <w:p w14:paraId="68E05AA0" w14:textId="77777777" w:rsidR="00EE7DCF" w:rsidRDefault="00EE7DCF">
            <w:pPr>
              <w:spacing w:before="60" w:after="60"/>
              <w:ind w:left="0" w:hanging="2"/>
              <w:jc w:val="center"/>
            </w:pPr>
          </w:p>
        </w:tc>
        <w:tc>
          <w:tcPr>
            <w:tcW w:w="937" w:type="dxa"/>
          </w:tcPr>
          <w:p w14:paraId="68E05AA1" w14:textId="77777777" w:rsidR="00EE7DCF" w:rsidRDefault="00000000">
            <w:pPr>
              <w:spacing w:before="60" w:after="60"/>
              <w:ind w:left="0" w:hanging="2"/>
              <w:jc w:val="center"/>
              <w:rPr>
                <w:b/>
              </w:rPr>
            </w:pPr>
            <w:r>
              <w:rPr>
                <w:b/>
              </w:rPr>
              <w:t>50</w:t>
            </w:r>
          </w:p>
        </w:tc>
      </w:tr>
      <w:tr w:rsidR="00EE7DCF" w14:paraId="68E05AAD" w14:textId="77777777">
        <w:tc>
          <w:tcPr>
            <w:tcW w:w="763" w:type="dxa"/>
            <w:vAlign w:val="center"/>
          </w:tcPr>
          <w:p w14:paraId="68E05AA3" w14:textId="77777777" w:rsidR="00EE7DCF" w:rsidRDefault="00000000" w:rsidP="00445045">
            <w:pPr>
              <w:ind w:left="0" w:right="-161" w:hanging="2"/>
            </w:pPr>
            <w:r>
              <w:t>Lần 1</w:t>
            </w:r>
          </w:p>
        </w:tc>
        <w:tc>
          <w:tcPr>
            <w:tcW w:w="2753" w:type="dxa"/>
          </w:tcPr>
          <w:p w14:paraId="68E05AA4" w14:textId="77777777" w:rsidR="00EE7DCF" w:rsidRDefault="00000000">
            <w:pPr>
              <w:spacing w:before="60" w:after="60"/>
              <w:ind w:left="0" w:hanging="2"/>
              <w:jc w:val="both"/>
            </w:pPr>
            <w:r>
              <w:t>Tính toán về tĩnh học lưu chất</w:t>
            </w:r>
          </w:p>
        </w:tc>
        <w:tc>
          <w:tcPr>
            <w:tcW w:w="1383" w:type="dxa"/>
          </w:tcPr>
          <w:p w14:paraId="68E05AA5" w14:textId="77777777" w:rsidR="00EE7DCF" w:rsidRDefault="00000000">
            <w:pPr>
              <w:spacing w:before="60" w:after="60"/>
              <w:ind w:left="0" w:hanging="2"/>
              <w:jc w:val="center"/>
            </w:pPr>
            <w:r>
              <w:t>Tuần 6</w:t>
            </w:r>
          </w:p>
        </w:tc>
        <w:tc>
          <w:tcPr>
            <w:tcW w:w="926" w:type="dxa"/>
          </w:tcPr>
          <w:p w14:paraId="68E05AA6" w14:textId="77777777" w:rsidR="00EE7DCF" w:rsidRDefault="00000000">
            <w:pPr>
              <w:spacing w:before="60" w:after="60"/>
              <w:ind w:left="0" w:hanging="2"/>
              <w:jc w:val="center"/>
            </w:pPr>
            <w:r>
              <w:t xml:space="preserve">CLO1, CLO2, CLO3 </w:t>
            </w:r>
          </w:p>
        </w:tc>
        <w:tc>
          <w:tcPr>
            <w:tcW w:w="908" w:type="dxa"/>
          </w:tcPr>
          <w:p w14:paraId="68E05AA7" w14:textId="77777777" w:rsidR="00EE7DCF" w:rsidRDefault="00000000">
            <w:pPr>
              <w:spacing w:before="60" w:after="60"/>
              <w:ind w:left="0" w:hanging="2"/>
              <w:jc w:val="center"/>
            </w:pPr>
            <w:r>
              <w:rPr>
                <w:b/>
              </w:rPr>
              <w:t>4</w:t>
            </w:r>
          </w:p>
          <w:p w14:paraId="68E05AA8" w14:textId="77777777" w:rsidR="00EE7DCF" w:rsidRDefault="00000000">
            <w:pPr>
              <w:spacing w:before="60" w:after="60"/>
              <w:ind w:left="0" w:hanging="2"/>
              <w:jc w:val="center"/>
              <w:rPr>
                <w:b/>
              </w:rPr>
            </w:pPr>
            <w:r>
              <w:rPr>
                <w:b/>
              </w:rPr>
              <w:t>3</w:t>
            </w:r>
          </w:p>
          <w:p w14:paraId="68E05AA9" w14:textId="77777777" w:rsidR="00EE7DCF" w:rsidRDefault="00EE7DCF">
            <w:pPr>
              <w:spacing w:before="60" w:after="60"/>
              <w:ind w:left="0" w:hanging="2"/>
              <w:jc w:val="center"/>
              <w:rPr>
                <w:b/>
              </w:rPr>
            </w:pPr>
          </w:p>
        </w:tc>
        <w:tc>
          <w:tcPr>
            <w:tcW w:w="1028" w:type="dxa"/>
          </w:tcPr>
          <w:p w14:paraId="68E05AAA" w14:textId="77777777" w:rsidR="00EE7DCF" w:rsidRDefault="00000000">
            <w:pPr>
              <w:spacing w:before="60" w:after="60"/>
              <w:ind w:left="0" w:hanging="2"/>
              <w:jc w:val="center"/>
            </w:pPr>
            <w:r>
              <w:t>Kiểm tra trắc nghiệm hoặc tự luận</w:t>
            </w:r>
          </w:p>
        </w:tc>
        <w:tc>
          <w:tcPr>
            <w:tcW w:w="943" w:type="dxa"/>
          </w:tcPr>
          <w:p w14:paraId="68E05AAB" w14:textId="77777777" w:rsidR="00EE7DCF" w:rsidRDefault="00000000">
            <w:pPr>
              <w:spacing w:before="60" w:after="60"/>
              <w:ind w:left="0" w:hanging="2"/>
              <w:jc w:val="center"/>
            </w:pPr>
            <w:r>
              <w:t>Câu hỏi</w:t>
            </w:r>
          </w:p>
        </w:tc>
        <w:tc>
          <w:tcPr>
            <w:tcW w:w="937" w:type="dxa"/>
          </w:tcPr>
          <w:p w14:paraId="68E05AAC" w14:textId="77777777" w:rsidR="00EE7DCF" w:rsidRDefault="00000000">
            <w:pPr>
              <w:spacing w:before="60" w:after="60"/>
              <w:ind w:left="0" w:hanging="2"/>
              <w:jc w:val="center"/>
            </w:pPr>
            <w:r>
              <w:t>25</w:t>
            </w:r>
          </w:p>
        </w:tc>
      </w:tr>
      <w:tr w:rsidR="00EE7DCF" w14:paraId="68E05AB7" w14:textId="77777777">
        <w:tc>
          <w:tcPr>
            <w:tcW w:w="763" w:type="dxa"/>
            <w:vAlign w:val="center"/>
          </w:tcPr>
          <w:p w14:paraId="68E05AAE" w14:textId="77777777" w:rsidR="00EE7DCF" w:rsidRDefault="00000000" w:rsidP="00445045">
            <w:pPr>
              <w:ind w:left="0" w:right="-161" w:hanging="2"/>
            </w:pPr>
            <w:r>
              <w:t>Lần 2</w:t>
            </w:r>
          </w:p>
        </w:tc>
        <w:tc>
          <w:tcPr>
            <w:tcW w:w="2753" w:type="dxa"/>
          </w:tcPr>
          <w:p w14:paraId="68E05AAF" w14:textId="77777777" w:rsidR="00EE7DCF" w:rsidRDefault="00000000">
            <w:pPr>
              <w:spacing w:before="60" w:after="60"/>
              <w:ind w:left="0" w:hanging="2"/>
              <w:jc w:val="both"/>
            </w:pPr>
            <w:r>
              <w:t>Tính toán về động học lưu chất</w:t>
            </w:r>
          </w:p>
        </w:tc>
        <w:tc>
          <w:tcPr>
            <w:tcW w:w="1383" w:type="dxa"/>
          </w:tcPr>
          <w:p w14:paraId="68E05AB0" w14:textId="77777777" w:rsidR="00EE7DCF" w:rsidRDefault="00000000">
            <w:pPr>
              <w:spacing w:before="60" w:after="60"/>
              <w:ind w:left="0" w:hanging="2"/>
              <w:jc w:val="center"/>
            </w:pPr>
            <w:r>
              <w:t>Tuần 11</w:t>
            </w:r>
          </w:p>
        </w:tc>
        <w:tc>
          <w:tcPr>
            <w:tcW w:w="926" w:type="dxa"/>
          </w:tcPr>
          <w:p w14:paraId="68E05AB1" w14:textId="77777777" w:rsidR="00EE7DCF" w:rsidRDefault="00000000">
            <w:pPr>
              <w:spacing w:before="60" w:after="60"/>
              <w:ind w:left="0" w:hanging="2"/>
              <w:jc w:val="center"/>
            </w:pPr>
            <w:r>
              <w:t xml:space="preserve">CLO1, CLO2, CLO3 </w:t>
            </w:r>
          </w:p>
        </w:tc>
        <w:tc>
          <w:tcPr>
            <w:tcW w:w="908" w:type="dxa"/>
          </w:tcPr>
          <w:p w14:paraId="68E05AB2" w14:textId="77777777" w:rsidR="00EE7DCF" w:rsidRDefault="00000000">
            <w:pPr>
              <w:spacing w:before="60" w:after="60"/>
              <w:ind w:left="0" w:hanging="2"/>
              <w:jc w:val="center"/>
            </w:pPr>
            <w:r>
              <w:rPr>
                <w:b/>
              </w:rPr>
              <w:t>4</w:t>
            </w:r>
          </w:p>
          <w:p w14:paraId="68E05AB3" w14:textId="77777777" w:rsidR="00EE7DCF" w:rsidRDefault="00000000">
            <w:pPr>
              <w:spacing w:before="60" w:after="60"/>
              <w:ind w:left="0" w:hanging="2"/>
              <w:jc w:val="center"/>
            </w:pPr>
            <w:r>
              <w:rPr>
                <w:b/>
              </w:rPr>
              <w:t>3</w:t>
            </w:r>
          </w:p>
        </w:tc>
        <w:tc>
          <w:tcPr>
            <w:tcW w:w="1028" w:type="dxa"/>
          </w:tcPr>
          <w:p w14:paraId="68E05AB4" w14:textId="77777777" w:rsidR="00EE7DCF" w:rsidRDefault="00000000">
            <w:pPr>
              <w:spacing w:before="60" w:after="60"/>
              <w:ind w:left="0" w:hanging="2"/>
              <w:jc w:val="center"/>
            </w:pPr>
            <w:r>
              <w:t>Kiểm tra trắc nghiệm hoặc tự luận</w:t>
            </w:r>
          </w:p>
        </w:tc>
        <w:tc>
          <w:tcPr>
            <w:tcW w:w="943" w:type="dxa"/>
          </w:tcPr>
          <w:p w14:paraId="68E05AB5" w14:textId="77777777" w:rsidR="00EE7DCF" w:rsidRDefault="00000000">
            <w:pPr>
              <w:spacing w:before="60" w:after="60"/>
              <w:ind w:left="0" w:hanging="2"/>
              <w:jc w:val="center"/>
            </w:pPr>
            <w:r>
              <w:t>Câu hỏi</w:t>
            </w:r>
          </w:p>
        </w:tc>
        <w:tc>
          <w:tcPr>
            <w:tcW w:w="937" w:type="dxa"/>
          </w:tcPr>
          <w:p w14:paraId="68E05AB6" w14:textId="77777777" w:rsidR="00EE7DCF" w:rsidRDefault="00000000">
            <w:pPr>
              <w:spacing w:before="60" w:after="60"/>
              <w:ind w:left="0" w:hanging="2"/>
              <w:jc w:val="center"/>
            </w:pPr>
            <w:r>
              <w:t>25</w:t>
            </w:r>
          </w:p>
        </w:tc>
      </w:tr>
      <w:tr w:rsidR="00EE7DCF" w14:paraId="68E05ABE" w14:textId="77777777">
        <w:tc>
          <w:tcPr>
            <w:tcW w:w="4899" w:type="dxa"/>
            <w:gridSpan w:val="3"/>
            <w:vAlign w:val="center"/>
          </w:tcPr>
          <w:p w14:paraId="68E05AB8" w14:textId="77777777" w:rsidR="00EE7DCF" w:rsidRDefault="00000000">
            <w:pPr>
              <w:spacing w:before="60" w:after="60"/>
              <w:ind w:left="0" w:hanging="2"/>
              <w:jc w:val="center"/>
            </w:pPr>
            <w:r>
              <w:rPr>
                <w:b/>
              </w:rPr>
              <w:t>Thi cuối kỳ</w:t>
            </w:r>
          </w:p>
        </w:tc>
        <w:tc>
          <w:tcPr>
            <w:tcW w:w="926" w:type="dxa"/>
          </w:tcPr>
          <w:p w14:paraId="68E05AB9" w14:textId="77777777" w:rsidR="00EE7DCF" w:rsidRDefault="00EE7DCF">
            <w:pPr>
              <w:spacing w:before="60" w:after="60"/>
              <w:ind w:left="0" w:hanging="2"/>
              <w:jc w:val="center"/>
            </w:pPr>
          </w:p>
        </w:tc>
        <w:tc>
          <w:tcPr>
            <w:tcW w:w="908" w:type="dxa"/>
          </w:tcPr>
          <w:p w14:paraId="68E05ABA" w14:textId="77777777" w:rsidR="00EE7DCF" w:rsidRDefault="00EE7DCF">
            <w:pPr>
              <w:spacing w:before="60" w:after="60"/>
              <w:ind w:left="0" w:hanging="2"/>
              <w:jc w:val="center"/>
            </w:pPr>
          </w:p>
        </w:tc>
        <w:tc>
          <w:tcPr>
            <w:tcW w:w="1028" w:type="dxa"/>
          </w:tcPr>
          <w:p w14:paraId="68E05ABB" w14:textId="77777777" w:rsidR="00EE7DCF" w:rsidRDefault="00EE7DCF">
            <w:pPr>
              <w:spacing w:before="60" w:after="60"/>
              <w:ind w:left="0" w:hanging="2"/>
              <w:jc w:val="center"/>
            </w:pPr>
          </w:p>
        </w:tc>
        <w:tc>
          <w:tcPr>
            <w:tcW w:w="943" w:type="dxa"/>
          </w:tcPr>
          <w:p w14:paraId="68E05ABC" w14:textId="77777777" w:rsidR="00EE7DCF" w:rsidRDefault="00EE7DCF">
            <w:pPr>
              <w:spacing w:before="60" w:after="60"/>
              <w:ind w:left="0" w:hanging="2"/>
              <w:jc w:val="center"/>
            </w:pPr>
          </w:p>
        </w:tc>
        <w:tc>
          <w:tcPr>
            <w:tcW w:w="937" w:type="dxa"/>
          </w:tcPr>
          <w:p w14:paraId="68E05ABD" w14:textId="77777777" w:rsidR="00EE7DCF" w:rsidRDefault="00000000">
            <w:pPr>
              <w:spacing w:before="60" w:after="60"/>
              <w:ind w:left="0" w:hanging="2"/>
              <w:jc w:val="center"/>
            </w:pPr>
            <w:r>
              <w:rPr>
                <w:b/>
              </w:rPr>
              <w:t>50</w:t>
            </w:r>
          </w:p>
        </w:tc>
      </w:tr>
      <w:tr w:rsidR="00EE7DCF" w14:paraId="68E05ACA" w14:textId="77777777">
        <w:tc>
          <w:tcPr>
            <w:tcW w:w="763" w:type="dxa"/>
            <w:vAlign w:val="center"/>
          </w:tcPr>
          <w:p w14:paraId="68E05ABF" w14:textId="77777777" w:rsidR="00EE7DCF" w:rsidRDefault="00EE7DCF">
            <w:pPr>
              <w:ind w:left="0" w:hanging="2"/>
            </w:pPr>
          </w:p>
        </w:tc>
        <w:tc>
          <w:tcPr>
            <w:tcW w:w="2753" w:type="dxa"/>
          </w:tcPr>
          <w:p w14:paraId="68E05AC0" w14:textId="77777777" w:rsidR="00EE7DCF" w:rsidRDefault="00000000">
            <w:pPr>
              <w:spacing w:before="60" w:after="60"/>
              <w:ind w:left="0" w:hanging="2"/>
              <w:jc w:val="both"/>
            </w:pPr>
            <w:r>
              <w:t>- Nội dung bao quát tất cả các chuẩn đầu ra quan trọng của môn học.</w:t>
            </w:r>
          </w:p>
          <w:p w14:paraId="68E05AC1" w14:textId="77777777" w:rsidR="00EE7DCF" w:rsidRDefault="00000000">
            <w:pPr>
              <w:spacing w:before="60" w:after="60"/>
              <w:ind w:left="0" w:hanging="2"/>
              <w:jc w:val="both"/>
            </w:pPr>
            <w:r>
              <w:t xml:space="preserve">- Thời gian làm bài 60 phút. </w:t>
            </w:r>
          </w:p>
          <w:p w14:paraId="68E05AC2" w14:textId="77777777" w:rsidR="00EE7DCF" w:rsidRDefault="00EE7DCF">
            <w:pPr>
              <w:spacing w:before="60" w:after="60"/>
              <w:ind w:left="0" w:hanging="2"/>
              <w:jc w:val="both"/>
            </w:pPr>
          </w:p>
        </w:tc>
        <w:tc>
          <w:tcPr>
            <w:tcW w:w="1383" w:type="dxa"/>
          </w:tcPr>
          <w:p w14:paraId="68E05AC3" w14:textId="77777777" w:rsidR="00EE7DCF" w:rsidRDefault="00EE7DCF">
            <w:pPr>
              <w:spacing w:before="60" w:after="60"/>
              <w:ind w:left="0" w:hanging="2"/>
              <w:jc w:val="center"/>
            </w:pPr>
          </w:p>
        </w:tc>
        <w:tc>
          <w:tcPr>
            <w:tcW w:w="926" w:type="dxa"/>
          </w:tcPr>
          <w:p w14:paraId="68E05AC4" w14:textId="77777777" w:rsidR="00EE7DCF" w:rsidRDefault="00000000">
            <w:pPr>
              <w:spacing w:before="60" w:after="60"/>
              <w:ind w:left="0" w:hanging="2"/>
              <w:jc w:val="center"/>
            </w:pPr>
            <w:r>
              <w:t>CLO1, CLO2, CLO3</w:t>
            </w:r>
          </w:p>
        </w:tc>
        <w:tc>
          <w:tcPr>
            <w:tcW w:w="908" w:type="dxa"/>
          </w:tcPr>
          <w:p w14:paraId="68E05AC5" w14:textId="77777777" w:rsidR="00EE7DCF" w:rsidRDefault="00000000">
            <w:pPr>
              <w:spacing w:before="60" w:after="60"/>
              <w:ind w:left="0" w:hanging="2"/>
              <w:jc w:val="center"/>
            </w:pPr>
            <w:r>
              <w:t>4</w:t>
            </w:r>
          </w:p>
          <w:p w14:paraId="68E05AC6" w14:textId="77777777" w:rsidR="00EE7DCF" w:rsidRDefault="00000000">
            <w:pPr>
              <w:spacing w:before="60" w:after="60"/>
              <w:ind w:left="0" w:hanging="2"/>
              <w:jc w:val="center"/>
            </w:pPr>
            <w:r>
              <w:t>3</w:t>
            </w:r>
          </w:p>
        </w:tc>
        <w:tc>
          <w:tcPr>
            <w:tcW w:w="1028" w:type="dxa"/>
          </w:tcPr>
          <w:p w14:paraId="68E05AC7" w14:textId="77777777" w:rsidR="00EE7DCF" w:rsidRDefault="00000000">
            <w:pPr>
              <w:spacing w:before="60" w:after="60"/>
              <w:ind w:left="0" w:hanging="2"/>
              <w:jc w:val="center"/>
            </w:pPr>
            <w:r>
              <w:t>Thi trắc nghiệm</w:t>
            </w:r>
          </w:p>
        </w:tc>
        <w:tc>
          <w:tcPr>
            <w:tcW w:w="943" w:type="dxa"/>
          </w:tcPr>
          <w:p w14:paraId="68E05AC8" w14:textId="77777777" w:rsidR="00EE7DCF" w:rsidRDefault="00000000">
            <w:pPr>
              <w:spacing w:before="60" w:after="60"/>
              <w:ind w:left="0" w:hanging="2"/>
              <w:jc w:val="center"/>
            </w:pPr>
            <w:r>
              <w:t>Câu hỏi</w:t>
            </w:r>
          </w:p>
        </w:tc>
        <w:tc>
          <w:tcPr>
            <w:tcW w:w="937" w:type="dxa"/>
          </w:tcPr>
          <w:p w14:paraId="68E05AC9" w14:textId="77777777" w:rsidR="00EE7DCF" w:rsidRDefault="00EE7DCF">
            <w:pPr>
              <w:spacing w:before="60" w:after="60"/>
              <w:ind w:left="0" w:hanging="2"/>
              <w:jc w:val="center"/>
            </w:pPr>
          </w:p>
        </w:tc>
      </w:tr>
    </w:tbl>
    <w:p w14:paraId="68E05ACB" w14:textId="77777777" w:rsidR="00EE7DCF" w:rsidRDefault="00EE7DCF">
      <w:pPr>
        <w:tabs>
          <w:tab w:val="left" w:pos="450"/>
        </w:tabs>
        <w:spacing w:before="60" w:after="60"/>
        <w:ind w:left="0" w:hanging="2"/>
        <w:jc w:val="both"/>
      </w:pPr>
    </w:p>
    <w:tbl>
      <w:tblPr>
        <w:tblStyle w:val="a3"/>
        <w:tblW w:w="9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2"/>
        <w:gridCol w:w="3126"/>
        <w:gridCol w:w="2571"/>
        <w:gridCol w:w="688"/>
        <w:gridCol w:w="865"/>
        <w:gridCol w:w="1561"/>
      </w:tblGrid>
      <w:tr w:rsidR="00EE7DCF" w14:paraId="68E05AD0" w14:textId="77777777">
        <w:trPr>
          <w:cantSplit/>
          <w:jc w:val="center"/>
        </w:trPr>
        <w:tc>
          <w:tcPr>
            <w:tcW w:w="802" w:type="dxa"/>
            <w:vMerge w:val="restart"/>
            <w:tcBorders>
              <w:top w:val="single" w:sz="4" w:space="0" w:color="000000"/>
              <w:left w:val="single" w:sz="4" w:space="0" w:color="000000"/>
              <w:bottom w:val="single" w:sz="4" w:space="0" w:color="000000"/>
              <w:right w:val="single" w:sz="4" w:space="0" w:color="000000"/>
            </w:tcBorders>
          </w:tcPr>
          <w:p w14:paraId="68E05ACC" w14:textId="77777777" w:rsidR="00EE7DCF" w:rsidRDefault="00000000">
            <w:pPr>
              <w:tabs>
                <w:tab w:val="left" w:pos="567"/>
                <w:tab w:val="left" w:pos="5954"/>
              </w:tabs>
              <w:spacing w:before="40" w:after="40"/>
              <w:ind w:left="0" w:hanging="2"/>
              <w:jc w:val="center"/>
            </w:pPr>
            <w:r>
              <w:rPr>
                <w:b/>
              </w:rPr>
              <w:t>CĐR</w:t>
            </w:r>
          </w:p>
          <w:p w14:paraId="68E05ACD" w14:textId="77777777" w:rsidR="00EE7DCF" w:rsidRDefault="00000000">
            <w:pPr>
              <w:tabs>
                <w:tab w:val="left" w:pos="2610"/>
              </w:tabs>
              <w:spacing w:before="40" w:after="40"/>
              <w:ind w:left="0" w:hanging="2"/>
              <w:jc w:val="center"/>
            </w:pPr>
            <w:r>
              <w:rPr>
                <w:b/>
              </w:rPr>
              <w:lastRenderedPageBreak/>
              <w:t>học phần</w:t>
            </w:r>
          </w:p>
        </w:tc>
        <w:tc>
          <w:tcPr>
            <w:tcW w:w="5697" w:type="dxa"/>
            <w:gridSpan w:val="2"/>
            <w:tcBorders>
              <w:top w:val="single" w:sz="4" w:space="0" w:color="000000"/>
              <w:left w:val="single" w:sz="4" w:space="0" w:color="000000"/>
              <w:bottom w:val="single" w:sz="4" w:space="0" w:color="000000"/>
              <w:right w:val="single" w:sz="4" w:space="0" w:color="000000"/>
            </w:tcBorders>
            <w:vAlign w:val="center"/>
          </w:tcPr>
          <w:p w14:paraId="68E05ACE" w14:textId="77777777" w:rsidR="00EE7DCF" w:rsidRDefault="00000000">
            <w:pPr>
              <w:tabs>
                <w:tab w:val="left" w:pos="567"/>
                <w:tab w:val="left" w:pos="5954"/>
              </w:tabs>
              <w:spacing w:before="40" w:after="40"/>
              <w:ind w:left="0" w:hanging="2"/>
              <w:jc w:val="center"/>
            </w:pPr>
            <w:r>
              <w:rPr>
                <w:b/>
              </w:rPr>
              <w:lastRenderedPageBreak/>
              <w:t>Nội dung giảng dạy</w:t>
            </w:r>
          </w:p>
        </w:tc>
        <w:tc>
          <w:tcPr>
            <w:tcW w:w="3114" w:type="dxa"/>
            <w:gridSpan w:val="3"/>
            <w:tcBorders>
              <w:top w:val="single" w:sz="4" w:space="0" w:color="000000"/>
              <w:left w:val="single" w:sz="4" w:space="0" w:color="000000"/>
              <w:bottom w:val="single" w:sz="4" w:space="0" w:color="000000"/>
              <w:right w:val="single" w:sz="4" w:space="0" w:color="000000"/>
            </w:tcBorders>
            <w:vAlign w:val="center"/>
          </w:tcPr>
          <w:p w14:paraId="68E05ACF" w14:textId="77777777" w:rsidR="00EE7DCF" w:rsidRDefault="00000000">
            <w:pPr>
              <w:tabs>
                <w:tab w:val="left" w:pos="567"/>
                <w:tab w:val="left" w:pos="5954"/>
              </w:tabs>
              <w:spacing w:before="40" w:after="40"/>
              <w:ind w:left="0" w:hanging="2"/>
              <w:jc w:val="center"/>
            </w:pPr>
            <w:r>
              <w:rPr>
                <w:b/>
              </w:rPr>
              <w:t>Hình thức kiểm tra</w:t>
            </w:r>
          </w:p>
        </w:tc>
      </w:tr>
      <w:tr w:rsidR="00EE7DCF" w14:paraId="68E05AD7" w14:textId="77777777">
        <w:trPr>
          <w:cantSplit/>
          <w:jc w:val="center"/>
        </w:trPr>
        <w:tc>
          <w:tcPr>
            <w:tcW w:w="802" w:type="dxa"/>
            <w:vMerge/>
            <w:tcBorders>
              <w:top w:val="single" w:sz="4" w:space="0" w:color="000000"/>
              <w:left w:val="single" w:sz="4" w:space="0" w:color="000000"/>
              <w:bottom w:val="single" w:sz="4" w:space="0" w:color="000000"/>
              <w:right w:val="single" w:sz="4" w:space="0" w:color="000000"/>
            </w:tcBorders>
          </w:tcPr>
          <w:p w14:paraId="68E05AD1" w14:textId="77777777" w:rsidR="00EE7DCF" w:rsidRDefault="00EE7DCF">
            <w:pPr>
              <w:widowControl w:val="0"/>
              <w:pBdr>
                <w:top w:val="nil"/>
                <w:left w:val="nil"/>
                <w:bottom w:val="nil"/>
                <w:right w:val="nil"/>
                <w:between w:val="nil"/>
              </w:pBdr>
              <w:spacing w:line="276" w:lineRule="auto"/>
              <w:ind w:left="0" w:hanging="2"/>
            </w:pPr>
          </w:p>
        </w:tc>
        <w:tc>
          <w:tcPr>
            <w:tcW w:w="3126" w:type="dxa"/>
            <w:tcBorders>
              <w:top w:val="single" w:sz="4" w:space="0" w:color="000000"/>
              <w:left w:val="single" w:sz="4" w:space="0" w:color="000000"/>
              <w:bottom w:val="single" w:sz="4" w:space="0" w:color="000000"/>
              <w:right w:val="single" w:sz="4" w:space="0" w:color="000000"/>
            </w:tcBorders>
            <w:vAlign w:val="center"/>
          </w:tcPr>
          <w:p w14:paraId="68E05AD2" w14:textId="77777777" w:rsidR="00EE7DCF" w:rsidRDefault="00000000">
            <w:pPr>
              <w:tabs>
                <w:tab w:val="left" w:pos="567"/>
                <w:tab w:val="left" w:pos="5954"/>
              </w:tabs>
              <w:spacing w:before="40" w:after="40"/>
              <w:ind w:left="0" w:hanging="2"/>
              <w:jc w:val="center"/>
            </w:pPr>
            <w:r>
              <w:t>Chương 1</w:t>
            </w:r>
          </w:p>
        </w:tc>
        <w:tc>
          <w:tcPr>
            <w:tcW w:w="2571" w:type="dxa"/>
            <w:tcBorders>
              <w:top w:val="single" w:sz="4" w:space="0" w:color="000000"/>
              <w:left w:val="single" w:sz="4" w:space="0" w:color="000000"/>
              <w:bottom w:val="single" w:sz="4" w:space="0" w:color="000000"/>
              <w:right w:val="single" w:sz="4" w:space="0" w:color="000000"/>
            </w:tcBorders>
            <w:vAlign w:val="center"/>
          </w:tcPr>
          <w:p w14:paraId="68E05AD3" w14:textId="77777777" w:rsidR="00EE7DCF" w:rsidRDefault="00000000">
            <w:pPr>
              <w:tabs>
                <w:tab w:val="left" w:pos="567"/>
                <w:tab w:val="left" w:pos="5954"/>
              </w:tabs>
              <w:spacing w:before="40" w:after="40"/>
              <w:ind w:left="0" w:hanging="2"/>
              <w:jc w:val="center"/>
            </w:pPr>
            <w:r>
              <w:t>Chương  2, 3,4 5,6, 7</w:t>
            </w:r>
          </w:p>
        </w:tc>
        <w:tc>
          <w:tcPr>
            <w:tcW w:w="688" w:type="dxa"/>
            <w:tcBorders>
              <w:top w:val="single" w:sz="4" w:space="0" w:color="000000"/>
              <w:left w:val="single" w:sz="4" w:space="0" w:color="000000"/>
              <w:bottom w:val="single" w:sz="4" w:space="0" w:color="000000"/>
              <w:right w:val="single" w:sz="4" w:space="0" w:color="000000"/>
            </w:tcBorders>
            <w:vAlign w:val="center"/>
          </w:tcPr>
          <w:p w14:paraId="68E05AD4" w14:textId="77777777" w:rsidR="00EE7DCF" w:rsidRDefault="00000000">
            <w:pPr>
              <w:tabs>
                <w:tab w:val="left" w:pos="567"/>
                <w:tab w:val="left" w:pos="5954"/>
              </w:tabs>
              <w:spacing w:before="40" w:after="40"/>
              <w:ind w:left="0" w:hanging="2"/>
              <w:jc w:val="center"/>
            </w:pPr>
            <w:r>
              <w:t>Lần 1</w:t>
            </w:r>
          </w:p>
        </w:tc>
        <w:tc>
          <w:tcPr>
            <w:tcW w:w="865" w:type="dxa"/>
            <w:tcBorders>
              <w:top w:val="single" w:sz="4" w:space="0" w:color="000000"/>
              <w:left w:val="single" w:sz="4" w:space="0" w:color="000000"/>
              <w:bottom w:val="single" w:sz="4" w:space="0" w:color="000000"/>
              <w:right w:val="single" w:sz="4" w:space="0" w:color="000000"/>
            </w:tcBorders>
            <w:vAlign w:val="center"/>
          </w:tcPr>
          <w:p w14:paraId="68E05AD5" w14:textId="77777777" w:rsidR="00EE7DCF" w:rsidRDefault="00000000">
            <w:pPr>
              <w:tabs>
                <w:tab w:val="left" w:pos="567"/>
                <w:tab w:val="left" w:pos="5954"/>
              </w:tabs>
              <w:spacing w:before="40" w:after="40"/>
              <w:ind w:left="0" w:hanging="2"/>
              <w:jc w:val="center"/>
            </w:pPr>
            <w:r>
              <w:t>Lần 2</w:t>
            </w:r>
          </w:p>
        </w:tc>
        <w:tc>
          <w:tcPr>
            <w:tcW w:w="1561" w:type="dxa"/>
            <w:tcBorders>
              <w:top w:val="single" w:sz="4" w:space="0" w:color="000000"/>
              <w:left w:val="single" w:sz="4" w:space="0" w:color="000000"/>
              <w:bottom w:val="single" w:sz="4" w:space="0" w:color="000000"/>
              <w:right w:val="single" w:sz="4" w:space="0" w:color="000000"/>
            </w:tcBorders>
          </w:tcPr>
          <w:p w14:paraId="68E05AD6" w14:textId="77777777" w:rsidR="00EE7DCF" w:rsidRDefault="00000000">
            <w:pPr>
              <w:tabs>
                <w:tab w:val="left" w:pos="567"/>
                <w:tab w:val="left" w:pos="5954"/>
              </w:tabs>
              <w:spacing w:before="40" w:after="40"/>
              <w:ind w:left="0" w:hanging="2"/>
              <w:jc w:val="center"/>
            </w:pPr>
            <w:r>
              <w:t>Cuối kỳ</w:t>
            </w:r>
          </w:p>
        </w:tc>
      </w:tr>
      <w:tr w:rsidR="00EE7DCF" w14:paraId="68E05ADE" w14:textId="77777777">
        <w:trPr>
          <w:jc w:val="center"/>
        </w:trPr>
        <w:tc>
          <w:tcPr>
            <w:tcW w:w="802" w:type="dxa"/>
            <w:tcBorders>
              <w:top w:val="single" w:sz="4" w:space="0" w:color="000000"/>
              <w:left w:val="single" w:sz="4" w:space="0" w:color="000000"/>
              <w:bottom w:val="single" w:sz="4" w:space="0" w:color="000000"/>
              <w:right w:val="single" w:sz="4" w:space="0" w:color="000000"/>
            </w:tcBorders>
          </w:tcPr>
          <w:p w14:paraId="68E05AD8" w14:textId="77777777" w:rsidR="00EE7DCF" w:rsidRDefault="00000000">
            <w:pPr>
              <w:tabs>
                <w:tab w:val="left" w:pos="2610"/>
              </w:tabs>
              <w:spacing w:before="40" w:after="40"/>
              <w:ind w:left="0" w:hanging="2"/>
              <w:jc w:val="center"/>
            </w:pPr>
            <w:r>
              <w:t>CLO1</w:t>
            </w:r>
          </w:p>
        </w:tc>
        <w:tc>
          <w:tcPr>
            <w:tcW w:w="3126" w:type="dxa"/>
            <w:tcBorders>
              <w:top w:val="single" w:sz="4" w:space="0" w:color="000000"/>
              <w:left w:val="single" w:sz="4" w:space="0" w:color="000000"/>
              <w:bottom w:val="single" w:sz="4" w:space="0" w:color="000000"/>
              <w:right w:val="single" w:sz="4" w:space="0" w:color="000000"/>
            </w:tcBorders>
            <w:vAlign w:val="center"/>
          </w:tcPr>
          <w:p w14:paraId="68E05AD9" w14:textId="77777777" w:rsidR="00EE7DCF" w:rsidRDefault="00000000">
            <w:pPr>
              <w:tabs>
                <w:tab w:val="left" w:pos="567"/>
                <w:tab w:val="left" w:pos="5954"/>
              </w:tabs>
              <w:spacing w:before="40" w:after="40"/>
              <w:ind w:left="0" w:hanging="2"/>
              <w:jc w:val="center"/>
            </w:pPr>
            <w:r>
              <w:t>x</w:t>
            </w:r>
          </w:p>
        </w:tc>
        <w:tc>
          <w:tcPr>
            <w:tcW w:w="2571" w:type="dxa"/>
            <w:tcBorders>
              <w:top w:val="single" w:sz="4" w:space="0" w:color="000000"/>
              <w:left w:val="single" w:sz="4" w:space="0" w:color="000000"/>
              <w:bottom w:val="single" w:sz="4" w:space="0" w:color="000000"/>
              <w:right w:val="single" w:sz="4" w:space="0" w:color="000000"/>
            </w:tcBorders>
            <w:vAlign w:val="center"/>
          </w:tcPr>
          <w:p w14:paraId="68E05ADA" w14:textId="77777777" w:rsidR="00EE7DCF" w:rsidRDefault="00000000">
            <w:pPr>
              <w:tabs>
                <w:tab w:val="left" w:pos="567"/>
                <w:tab w:val="left" w:pos="5954"/>
              </w:tabs>
              <w:spacing w:before="40" w:after="40"/>
              <w:ind w:left="0" w:hanging="2"/>
              <w:jc w:val="center"/>
            </w:pPr>
            <w:r>
              <w:t>x</w:t>
            </w:r>
          </w:p>
        </w:tc>
        <w:tc>
          <w:tcPr>
            <w:tcW w:w="688" w:type="dxa"/>
            <w:tcBorders>
              <w:top w:val="single" w:sz="4" w:space="0" w:color="000000"/>
              <w:left w:val="single" w:sz="4" w:space="0" w:color="000000"/>
              <w:bottom w:val="single" w:sz="4" w:space="0" w:color="000000"/>
              <w:right w:val="single" w:sz="4" w:space="0" w:color="000000"/>
            </w:tcBorders>
            <w:vAlign w:val="center"/>
          </w:tcPr>
          <w:p w14:paraId="68E05ADB" w14:textId="77777777" w:rsidR="00EE7DCF" w:rsidRDefault="00000000">
            <w:pPr>
              <w:tabs>
                <w:tab w:val="left" w:pos="567"/>
                <w:tab w:val="left" w:pos="5954"/>
              </w:tabs>
              <w:spacing w:before="40" w:after="40"/>
              <w:ind w:left="0" w:hanging="2"/>
              <w:jc w:val="center"/>
            </w:pPr>
            <w:r>
              <w:t>x</w:t>
            </w:r>
          </w:p>
        </w:tc>
        <w:tc>
          <w:tcPr>
            <w:tcW w:w="865" w:type="dxa"/>
            <w:tcBorders>
              <w:top w:val="single" w:sz="4" w:space="0" w:color="000000"/>
              <w:left w:val="single" w:sz="4" w:space="0" w:color="000000"/>
              <w:bottom w:val="single" w:sz="4" w:space="0" w:color="000000"/>
              <w:right w:val="single" w:sz="4" w:space="0" w:color="000000"/>
            </w:tcBorders>
            <w:vAlign w:val="center"/>
          </w:tcPr>
          <w:p w14:paraId="68E05ADC" w14:textId="77777777" w:rsidR="00EE7DCF" w:rsidRDefault="00000000">
            <w:pPr>
              <w:tabs>
                <w:tab w:val="left" w:pos="567"/>
                <w:tab w:val="left" w:pos="5954"/>
              </w:tabs>
              <w:spacing w:before="40" w:after="40"/>
              <w:ind w:left="0" w:hanging="2"/>
              <w:jc w:val="center"/>
            </w:pPr>
            <w:r>
              <w:t>x</w:t>
            </w:r>
          </w:p>
        </w:tc>
        <w:tc>
          <w:tcPr>
            <w:tcW w:w="1561" w:type="dxa"/>
            <w:tcBorders>
              <w:top w:val="single" w:sz="4" w:space="0" w:color="000000"/>
              <w:left w:val="single" w:sz="4" w:space="0" w:color="000000"/>
              <w:bottom w:val="single" w:sz="4" w:space="0" w:color="000000"/>
              <w:right w:val="single" w:sz="4" w:space="0" w:color="000000"/>
            </w:tcBorders>
          </w:tcPr>
          <w:p w14:paraId="68E05ADD" w14:textId="77777777" w:rsidR="00EE7DCF" w:rsidRDefault="00000000">
            <w:pPr>
              <w:tabs>
                <w:tab w:val="left" w:pos="567"/>
                <w:tab w:val="left" w:pos="5954"/>
              </w:tabs>
              <w:spacing w:before="40" w:after="40"/>
              <w:ind w:left="0" w:hanging="2"/>
              <w:jc w:val="center"/>
            </w:pPr>
            <w:r>
              <w:t>x</w:t>
            </w:r>
          </w:p>
        </w:tc>
      </w:tr>
      <w:tr w:rsidR="00EE7DCF" w14:paraId="68E05AE5" w14:textId="77777777">
        <w:trPr>
          <w:jc w:val="center"/>
        </w:trPr>
        <w:tc>
          <w:tcPr>
            <w:tcW w:w="802" w:type="dxa"/>
            <w:tcBorders>
              <w:top w:val="single" w:sz="4" w:space="0" w:color="000000"/>
              <w:left w:val="single" w:sz="4" w:space="0" w:color="000000"/>
              <w:bottom w:val="single" w:sz="4" w:space="0" w:color="000000"/>
              <w:right w:val="single" w:sz="4" w:space="0" w:color="000000"/>
            </w:tcBorders>
          </w:tcPr>
          <w:p w14:paraId="68E05ADF" w14:textId="77777777" w:rsidR="00EE7DCF" w:rsidRDefault="00000000">
            <w:pPr>
              <w:tabs>
                <w:tab w:val="left" w:pos="2610"/>
              </w:tabs>
              <w:spacing w:before="40" w:after="40"/>
              <w:ind w:left="0" w:hanging="2"/>
              <w:jc w:val="center"/>
            </w:pPr>
            <w:r>
              <w:t>CLO2</w:t>
            </w:r>
          </w:p>
        </w:tc>
        <w:tc>
          <w:tcPr>
            <w:tcW w:w="3126" w:type="dxa"/>
            <w:tcBorders>
              <w:top w:val="single" w:sz="4" w:space="0" w:color="000000"/>
              <w:left w:val="single" w:sz="4" w:space="0" w:color="000000"/>
              <w:bottom w:val="single" w:sz="4" w:space="0" w:color="000000"/>
              <w:right w:val="single" w:sz="4" w:space="0" w:color="000000"/>
            </w:tcBorders>
            <w:vAlign w:val="center"/>
          </w:tcPr>
          <w:p w14:paraId="68E05AE0" w14:textId="77777777" w:rsidR="00EE7DCF" w:rsidRDefault="00EE7DCF">
            <w:pPr>
              <w:tabs>
                <w:tab w:val="left" w:pos="567"/>
                <w:tab w:val="left" w:pos="5954"/>
              </w:tabs>
              <w:spacing w:before="40" w:after="40"/>
              <w:ind w:left="0" w:hanging="2"/>
              <w:jc w:val="center"/>
            </w:pPr>
          </w:p>
        </w:tc>
        <w:tc>
          <w:tcPr>
            <w:tcW w:w="2571" w:type="dxa"/>
            <w:tcBorders>
              <w:top w:val="single" w:sz="4" w:space="0" w:color="000000"/>
              <w:left w:val="single" w:sz="4" w:space="0" w:color="000000"/>
              <w:bottom w:val="single" w:sz="4" w:space="0" w:color="000000"/>
              <w:right w:val="single" w:sz="4" w:space="0" w:color="000000"/>
            </w:tcBorders>
            <w:vAlign w:val="center"/>
          </w:tcPr>
          <w:p w14:paraId="68E05AE1" w14:textId="77777777" w:rsidR="00EE7DCF" w:rsidRDefault="00000000">
            <w:pPr>
              <w:tabs>
                <w:tab w:val="left" w:pos="567"/>
                <w:tab w:val="left" w:pos="5954"/>
              </w:tabs>
              <w:spacing w:before="40" w:after="40"/>
              <w:ind w:left="0" w:hanging="2"/>
              <w:jc w:val="center"/>
            </w:pPr>
            <w:r>
              <w:t>x</w:t>
            </w:r>
          </w:p>
        </w:tc>
        <w:tc>
          <w:tcPr>
            <w:tcW w:w="688" w:type="dxa"/>
            <w:tcBorders>
              <w:top w:val="single" w:sz="4" w:space="0" w:color="000000"/>
              <w:left w:val="single" w:sz="4" w:space="0" w:color="000000"/>
              <w:bottom w:val="single" w:sz="4" w:space="0" w:color="000000"/>
              <w:right w:val="single" w:sz="4" w:space="0" w:color="000000"/>
            </w:tcBorders>
            <w:vAlign w:val="center"/>
          </w:tcPr>
          <w:p w14:paraId="68E05AE2" w14:textId="77777777" w:rsidR="00EE7DCF" w:rsidRDefault="00000000">
            <w:pPr>
              <w:tabs>
                <w:tab w:val="left" w:pos="567"/>
                <w:tab w:val="left" w:pos="5954"/>
              </w:tabs>
              <w:spacing w:before="40" w:after="40"/>
              <w:ind w:left="0" w:hanging="2"/>
              <w:jc w:val="center"/>
            </w:pPr>
            <w:r>
              <w:t>x</w:t>
            </w:r>
          </w:p>
        </w:tc>
        <w:tc>
          <w:tcPr>
            <w:tcW w:w="865" w:type="dxa"/>
            <w:tcBorders>
              <w:top w:val="single" w:sz="4" w:space="0" w:color="000000"/>
              <w:left w:val="single" w:sz="4" w:space="0" w:color="000000"/>
              <w:bottom w:val="single" w:sz="4" w:space="0" w:color="000000"/>
              <w:right w:val="single" w:sz="4" w:space="0" w:color="000000"/>
            </w:tcBorders>
            <w:vAlign w:val="center"/>
          </w:tcPr>
          <w:p w14:paraId="68E05AE3" w14:textId="77777777" w:rsidR="00EE7DCF" w:rsidRDefault="00000000">
            <w:pPr>
              <w:tabs>
                <w:tab w:val="left" w:pos="567"/>
                <w:tab w:val="left" w:pos="5954"/>
              </w:tabs>
              <w:spacing w:before="40" w:after="40"/>
              <w:ind w:left="0" w:hanging="2"/>
              <w:jc w:val="center"/>
            </w:pPr>
            <w:r>
              <w:t>x</w:t>
            </w:r>
          </w:p>
        </w:tc>
        <w:tc>
          <w:tcPr>
            <w:tcW w:w="1561" w:type="dxa"/>
            <w:tcBorders>
              <w:top w:val="single" w:sz="4" w:space="0" w:color="000000"/>
              <w:left w:val="single" w:sz="4" w:space="0" w:color="000000"/>
              <w:bottom w:val="single" w:sz="4" w:space="0" w:color="000000"/>
              <w:right w:val="single" w:sz="4" w:space="0" w:color="000000"/>
            </w:tcBorders>
          </w:tcPr>
          <w:p w14:paraId="68E05AE4" w14:textId="77777777" w:rsidR="00EE7DCF" w:rsidRDefault="00000000">
            <w:pPr>
              <w:tabs>
                <w:tab w:val="left" w:pos="567"/>
                <w:tab w:val="left" w:pos="5954"/>
              </w:tabs>
              <w:spacing w:before="40" w:after="40"/>
              <w:ind w:left="0" w:hanging="2"/>
              <w:jc w:val="center"/>
            </w:pPr>
            <w:r>
              <w:t>x</w:t>
            </w:r>
          </w:p>
        </w:tc>
      </w:tr>
      <w:tr w:rsidR="00EE7DCF" w14:paraId="68E05AEC" w14:textId="77777777">
        <w:trPr>
          <w:jc w:val="center"/>
        </w:trPr>
        <w:tc>
          <w:tcPr>
            <w:tcW w:w="802" w:type="dxa"/>
            <w:tcBorders>
              <w:top w:val="single" w:sz="4" w:space="0" w:color="000000"/>
              <w:left w:val="single" w:sz="4" w:space="0" w:color="000000"/>
              <w:bottom w:val="single" w:sz="4" w:space="0" w:color="000000"/>
              <w:right w:val="single" w:sz="4" w:space="0" w:color="000000"/>
            </w:tcBorders>
          </w:tcPr>
          <w:p w14:paraId="68E05AE6" w14:textId="77777777" w:rsidR="00EE7DCF" w:rsidRDefault="00000000">
            <w:pPr>
              <w:tabs>
                <w:tab w:val="left" w:pos="2610"/>
              </w:tabs>
              <w:spacing w:before="40" w:after="40"/>
              <w:ind w:left="0" w:hanging="2"/>
              <w:jc w:val="center"/>
            </w:pPr>
            <w:r>
              <w:t>CLO3</w:t>
            </w:r>
          </w:p>
        </w:tc>
        <w:tc>
          <w:tcPr>
            <w:tcW w:w="3126" w:type="dxa"/>
            <w:tcBorders>
              <w:top w:val="single" w:sz="4" w:space="0" w:color="000000"/>
              <w:left w:val="single" w:sz="4" w:space="0" w:color="000000"/>
              <w:bottom w:val="single" w:sz="4" w:space="0" w:color="000000"/>
              <w:right w:val="single" w:sz="4" w:space="0" w:color="000000"/>
            </w:tcBorders>
            <w:vAlign w:val="center"/>
          </w:tcPr>
          <w:p w14:paraId="68E05AE7" w14:textId="77777777" w:rsidR="00EE7DCF" w:rsidRDefault="00EE7DCF">
            <w:pPr>
              <w:tabs>
                <w:tab w:val="left" w:pos="567"/>
                <w:tab w:val="left" w:pos="5954"/>
              </w:tabs>
              <w:spacing w:before="40" w:after="40"/>
              <w:ind w:left="0" w:hanging="2"/>
              <w:jc w:val="center"/>
            </w:pPr>
          </w:p>
        </w:tc>
        <w:tc>
          <w:tcPr>
            <w:tcW w:w="2571" w:type="dxa"/>
            <w:tcBorders>
              <w:top w:val="single" w:sz="4" w:space="0" w:color="000000"/>
              <w:left w:val="single" w:sz="4" w:space="0" w:color="000000"/>
              <w:bottom w:val="single" w:sz="4" w:space="0" w:color="000000"/>
              <w:right w:val="single" w:sz="4" w:space="0" w:color="000000"/>
            </w:tcBorders>
            <w:vAlign w:val="center"/>
          </w:tcPr>
          <w:p w14:paraId="68E05AE8" w14:textId="77777777" w:rsidR="00EE7DCF" w:rsidRDefault="00000000">
            <w:pPr>
              <w:tabs>
                <w:tab w:val="left" w:pos="567"/>
                <w:tab w:val="left" w:pos="5954"/>
              </w:tabs>
              <w:spacing w:before="40" w:after="40"/>
              <w:ind w:left="0" w:hanging="2"/>
              <w:jc w:val="center"/>
            </w:pPr>
            <w:r>
              <w:t>x</w:t>
            </w:r>
          </w:p>
        </w:tc>
        <w:tc>
          <w:tcPr>
            <w:tcW w:w="688" w:type="dxa"/>
            <w:tcBorders>
              <w:top w:val="single" w:sz="4" w:space="0" w:color="000000"/>
              <w:left w:val="single" w:sz="4" w:space="0" w:color="000000"/>
              <w:bottom w:val="single" w:sz="4" w:space="0" w:color="000000"/>
              <w:right w:val="single" w:sz="4" w:space="0" w:color="000000"/>
            </w:tcBorders>
            <w:vAlign w:val="center"/>
          </w:tcPr>
          <w:p w14:paraId="68E05AE9" w14:textId="77777777" w:rsidR="00EE7DCF" w:rsidRDefault="00EE7DCF">
            <w:pPr>
              <w:tabs>
                <w:tab w:val="left" w:pos="567"/>
                <w:tab w:val="left" w:pos="5954"/>
              </w:tabs>
              <w:spacing w:before="40" w:after="40"/>
              <w:ind w:left="0" w:hanging="2"/>
              <w:jc w:val="center"/>
            </w:pPr>
          </w:p>
        </w:tc>
        <w:tc>
          <w:tcPr>
            <w:tcW w:w="865" w:type="dxa"/>
            <w:tcBorders>
              <w:top w:val="single" w:sz="4" w:space="0" w:color="000000"/>
              <w:left w:val="single" w:sz="4" w:space="0" w:color="000000"/>
              <w:bottom w:val="single" w:sz="4" w:space="0" w:color="000000"/>
              <w:right w:val="single" w:sz="4" w:space="0" w:color="000000"/>
            </w:tcBorders>
            <w:vAlign w:val="center"/>
          </w:tcPr>
          <w:p w14:paraId="68E05AEA" w14:textId="77777777" w:rsidR="00EE7DCF" w:rsidRDefault="00000000">
            <w:pPr>
              <w:tabs>
                <w:tab w:val="left" w:pos="567"/>
                <w:tab w:val="left" w:pos="5954"/>
              </w:tabs>
              <w:spacing w:before="40" w:after="40"/>
              <w:ind w:left="0" w:hanging="2"/>
              <w:jc w:val="center"/>
            </w:pPr>
            <w:r>
              <w:t>x</w:t>
            </w:r>
          </w:p>
        </w:tc>
        <w:tc>
          <w:tcPr>
            <w:tcW w:w="1561" w:type="dxa"/>
            <w:tcBorders>
              <w:top w:val="single" w:sz="4" w:space="0" w:color="000000"/>
              <w:left w:val="single" w:sz="4" w:space="0" w:color="000000"/>
              <w:bottom w:val="single" w:sz="4" w:space="0" w:color="000000"/>
              <w:right w:val="single" w:sz="4" w:space="0" w:color="000000"/>
            </w:tcBorders>
          </w:tcPr>
          <w:p w14:paraId="68E05AEB" w14:textId="77777777" w:rsidR="00EE7DCF" w:rsidRDefault="00000000">
            <w:pPr>
              <w:tabs>
                <w:tab w:val="left" w:pos="567"/>
                <w:tab w:val="left" w:pos="5954"/>
              </w:tabs>
              <w:spacing w:before="40" w:after="40"/>
              <w:ind w:left="0" w:hanging="2"/>
              <w:jc w:val="center"/>
            </w:pPr>
            <w:r>
              <w:t>x</w:t>
            </w:r>
          </w:p>
        </w:tc>
      </w:tr>
    </w:tbl>
    <w:p w14:paraId="68E05AED" w14:textId="77777777" w:rsidR="00EE7DCF" w:rsidRDefault="00000000">
      <w:pPr>
        <w:numPr>
          <w:ilvl w:val="0"/>
          <w:numId w:val="2"/>
        </w:numPr>
        <w:tabs>
          <w:tab w:val="left" w:pos="450"/>
        </w:tabs>
        <w:spacing w:before="60" w:after="60"/>
        <w:ind w:left="0" w:hanging="2"/>
        <w:jc w:val="both"/>
      </w:pPr>
      <w:r>
        <w:rPr>
          <w:b/>
        </w:rPr>
        <w:t>Tài liệu học tập</w:t>
      </w:r>
    </w:p>
    <w:p w14:paraId="68E05AEE" w14:textId="77777777" w:rsidR="00EE7DCF" w:rsidRDefault="00000000">
      <w:pPr>
        <w:spacing w:before="60" w:after="60"/>
        <w:ind w:left="0" w:hanging="2"/>
        <w:jc w:val="both"/>
      </w:pPr>
      <w:r>
        <w:rPr>
          <w:b/>
        </w:rPr>
        <w:t xml:space="preserve">- </w:t>
      </w:r>
      <w:r>
        <w:t xml:space="preserve">Giáo trình chính: </w:t>
      </w:r>
    </w:p>
    <w:p w14:paraId="68E05AEF" w14:textId="77777777" w:rsidR="00EE7DCF" w:rsidRDefault="00EE7DCF">
      <w:pPr>
        <w:spacing w:before="60" w:after="60"/>
        <w:ind w:left="0" w:hanging="2"/>
        <w:jc w:val="both"/>
      </w:pPr>
    </w:p>
    <w:p w14:paraId="68E05AF0" w14:textId="77777777" w:rsidR="00EE7DCF" w:rsidRDefault="00000000">
      <w:pPr>
        <w:spacing w:before="60" w:after="60"/>
        <w:ind w:left="0" w:hanging="2"/>
        <w:jc w:val="both"/>
      </w:pPr>
      <w:r>
        <w:tab/>
        <w:t xml:space="preserve">[1]. Phạm Thị Thanh Tâm, </w:t>
      </w:r>
      <w:r>
        <w:rPr>
          <w:i/>
        </w:rPr>
        <w:t xml:space="preserve">Thủy khí kỹ thuật  và máy bơm, </w:t>
      </w:r>
      <w:r>
        <w:t>Trường Đại học Sư Phạm Kỹ Thuật, Tp. HCM, 2003.</w:t>
      </w:r>
    </w:p>
    <w:p w14:paraId="68E05AF1" w14:textId="77777777" w:rsidR="00EE7DCF" w:rsidRDefault="00000000">
      <w:pPr>
        <w:spacing w:before="60" w:after="60"/>
        <w:ind w:left="0" w:hanging="2"/>
        <w:jc w:val="both"/>
      </w:pPr>
      <w:r>
        <w:tab/>
      </w:r>
    </w:p>
    <w:p w14:paraId="68E05AF2" w14:textId="77777777" w:rsidR="00EE7DCF" w:rsidRDefault="00000000">
      <w:pPr>
        <w:spacing w:before="60" w:after="60"/>
        <w:ind w:left="0" w:hanging="2"/>
        <w:jc w:val="both"/>
      </w:pPr>
      <w:r>
        <w:rPr>
          <w:b/>
        </w:rPr>
        <w:t>-</w:t>
      </w:r>
      <w:r>
        <w:t xml:space="preserve"> Tài liệu tham khảo:</w:t>
      </w:r>
    </w:p>
    <w:p w14:paraId="68E05AF3" w14:textId="77777777" w:rsidR="00EE7DCF" w:rsidRDefault="00EE7DCF">
      <w:pPr>
        <w:spacing w:before="60" w:after="60"/>
        <w:ind w:left="0" w:hanging="2"/>
        <w:jc w:val="both"/>
      </w:pPr>
    </w:p>
    <w:p w14:paraId="68E05AF4" w14:textId="77777777" w:rsidR="00EE7DCF" w:rsidRDefault="00000000">
      <w:pPr>
        <w:pBdr>
          <w:top w:val="nil"/>
          <w:left w:val="nil"/>
          <w:bottom w:val="nil"/>
          <w:right w:val="nil"/>
          <w:between w:val="nil"/>
        </w:pBdr>
        <w:spacing w:before="48" w:line="240" w:lineRule="auto"/>
        <w:ind w:left="0" w:hanging="2"/>
        <w:jc w:val="both"/>
        <w:rPr>
          <w:color w:val="000000"/>
        </w:rPr>
      </w:pPr>
      <w:r>
        <w:rPr>
          <w:color w:val="000000"/>
        </w:rPr>
        <w:t xml:space="preserve">[1]Trần chấn Chỉnh, Lê Thị Minh Nghĩa, </w:t>
      </w:r>
      <w:r>
        <w:rPr>
          <w:i/>
          <w:color w:val="000000"/>
        </w:rPr>
        <w:t xml:space="preserve">Cơ học lưu chất kỹ thuật, </w:t>
      </w:r>
      <w:r>
        <w:rPr>
          <w:color w:val="000000"/>
        </w:rPr>
        <w:t>Trường ĐHBK TP.HCM, Tp. Hồ Chí Minh, 1992 ._  360 tr.</w:t>
      </w:r>
    </w:p>
    <w:p w14:paraId="68E05AF5" w14:textId="77777777" w:rsidR="00EE7DCF" w:rsidRDefault="00000000">
      <w:pPr>
        <w:pBdr>
          <w:top w:val="nil"/>
          <w:left w:val="nil"/>
          <w:bottom w:val="nil"/>
          <w:right w:val="nil"/>
          <w:between w:val="nil"/>
        </w:pBdr>
        <w:spacing w:after="48" w:line="240" w:lineRule="auto"/>
        <w:ind w:left="0" w:hanging="2"/>
        <w:jc w:val="both"/>
        <w:rPr>
          <w:color w:val="000000"/>
        </w:rPr>
      </w:pPr>
      <w:r>
        <w:rPr>
          <w:color w:val="000000"/>
        </w:rPr>
        <w:t xml:space="preserve">[1]Phạm Văn Vĩnh, </w:t>
      </w:r>
      <w:r>
        <w:rPr>
          <w:i/>
          <w:color w:val="000000"/>
        </w:rPr>
        <w:t>Cơ học lưu chất ứng dụng</w:t>
      </w:r>
      <w:r>
        <w:rPr>
          <w:color w:val="000000"/>
        </w:rPr>
        <w:t>, Trường ĐH Giao thông: Hà Nội, 1994. _187 tr.</w:t>
      </w:r>
    </w:p>
    <w:p w14:paraId="68E05AF6" w14:textId="77777777" w:rsidR="00EE7DCF" w:rsidRDefault="00EE7DCF">
      <w:pPr>
        <w:spacing w:before="60" w:after="60"/>
        <w:ind w:left="0" w:hanging="2"/>
        <w:jc w:val="both"/>
      </w:pPr>
    </w:p>
    <w:p w14:paraId="68E05AF7" w14:textId="77777777" w:rsidR="00EE7DCF" w:rsidRDefault="00000000">
      <w:pPr>
        <w:tabs>
          <w:tab w:val="left" w:pos="720"/>
        </w:tabs>
        <w:spacing w:before="60" w:after="60"/>
        <w:ind w:left="0" w:hanging="2"/>
        <w:jc w:val="both"/>
      </w:pPr>
      <w:r>
        <w:rPr>
          <w:b/>
        </w:rPr>
        <w:t>12. Thông tin chung</w:t>
      </w:r>
    </w:p>
    <w:p w14:paraId="68E05AF8" w14:textId="77777777" w:rsidR="00EE7DCF" w:rsidRDefault="00000000">
      <w:pPr>
        <w:tabs>
          <w:tab w:val="left" w:pos="450"/>
        </w:tabs>
        <w:spacing w:before="60" w:after="60"/>
        <w:ind w:left="0" w:hanging="2"/>
        <w:jc w:val="both"/>
      </w:pPr>
      <w:r>
        <w:rPr>
          <w:b/>
        </w:rPr>
        <w:t>Đạo đức khoa học:</w:t>
      </w:r>
    </w:p>
    <w:p w14:paraId="68E05AF9" w14:textId="1C55A75E" w:rsidR="00EE7DCF" w:rsidRDefault="00445045">
      <w:pPr>
        <w:tabs>
          <w:tab w:val="left" w:pos="450"/>
        </w:tabs>
        <w:spacing w:before="60" w:after="60"/>
        <w:ind w:left="0" w:hanging="2"/>
        <w:jc w:val="both"/>
      </w:pPr>
      <w:r>
        <w:tab/>
      </w:r>
      <w:r>
        <w:tab/>
      </w:r>
      <w:r w:rsidR="00000000">
        <w:t>Sinh viên phải tuân thủ nghiêm các quy định về Đạo đức khoa học của Nhà trường (số 1047/QĐ-ĐHSPKT ngày 14/3/2022). Nghiêm cấm bất kỳ hình thức đạo văn (sao chép) nào trong quá trình học cũng như khi làm báo cáo hay thi cử. Mọi vi phạm về đạo đức khoa học của SV sẽ được xử lý theo quy định.</w:t>
      </w:r>
    </w:p>
    <w:p w14:paraId="68E05AFA" w14:textId="77777777" w:rsidR="00EE7DCF" w:rsidRDefault="00000000">
      <w:pPr>
        <w:tabs>
          <w:tab w:val="left" w:pos="450"/>
        </w:tabs>
        <w:spacing w:before="60" w:after="60"/>
        <w:ind w:left="0" w:hanging="2"/>
        <w:jc w:val="both"/>
      </w:pPr>
      <w:r>
        <w:rPr>
          <w:b/>
        </w:rPr>
        <w:t>Lưu ý thay đổi:</w:t>
      </w:r>
    </w:p>
    <w:p w14:paraId="68E05AFB" w14:textId="254BC130" w:rsidR="00EE7DCF" w:rsidRDefault="00445045">
      <w:pPr>
        <w:tabs>
          <w:tab w:val="left" w:pos="450"/>
        </w:tabs>
        <w:spacing w:before="60" w:after="60"/>
        <w:ind w:left="0" w:hanging="2"/>
        <w:jc w:val="both"/>
      </w:pPr>
      <w:r>
        <w:rPr>
          <w:color w:val="FF0000"/>
        </w:rPr>
        <w:tab/>
      </w:r>
      <w:r>
        <w:rPr>
          <w:color w:val="FF0000"/>
        </w:rPr>
        <w:tab/>
      </w:r>
      <w:r w:rsidR="00000000">
        <w:rPr>
          <w:color w:val="FF0000"/>
        </w:rPr>
        <w:t xml:space="preserve">Một số </w:t>
      </w:r>
      <w:r w:rsidR="00000000">
        <w:t xml:space="preserve">thông tin trong ĐCCT này có thể bị thay đổi trong quá trình giảng dạy tùy theo mục đích của GV </w:t>
      </w:r>
      <w:r w:rsidR="00000000">
        <w:rPr>
          <w:color w:val="FF0000"/>
        </w:rPr>
        <w:t xml:space="preserve">(có thông qua Bộ môn). </w:t>
      </w:r>
      <w:r w:rsidR="00000000">
        <w:t xml:space="preserve">SV cần cập nhật thường xuyên thông tin của lớp học phần đã đăng ký.   </w:t>
      </w:r>
    </w:p>
    <w:p w14:paraId="68E05AFC" w14:textId="77777777" w:rsidR="00EE7DCF" w:rsidRDefault="00000000">
      <w:pPr>
        <w:tabs>
          <w:tab w:val="left" w:pos="450"/>
        </w:tabs>
        <w:spacing w:before="60" w:after="60"/>
        <w:ind w:left="0" w:hanging="2"/>
        <w:jc w:val="both"/>
      </w:pPr>
      <w:r>
        <w:rPr>
          <w:b/>
        </w:rPr>
        <w:t>Quyền tác giả:</w:t>
      </w:r>
    </w:p>
    <w:p w14:paraId="68E05AFD" w14:textId="2931FBD6" w:rsidR="00EE7DCF" w:rsidRDefault="00445045">
      <w:pPr>
        <w:tabs>
          <w:tab w:val="left" w:pos="450"/>
        </w:tabs>
        <w:spacing w:before="60" w:after="60"/>
        <w:ind w:left="0" w:hanging="2"/>
        <w:jc w:val="both"/>
      </w:pPr>
      <w:r>
        <w:tab/>
      </w:r>
      <w:r>
        <w:tab/>
      </w:r>
      <w:r w:rsidR="00000000">
        <w:t>Toàn bộ nội dung giảng dạy, tài liệu học tập của học phần này được bảo vệ bởi quy định về Sở hữu trí tuệ (số 934/QĐ-ĐHSPKT ngày 12/3/2020) của trường ĐH SPKT TPHCM. Nghiêm cấm bất kỳ hình thức sao chép, chia sẻ mà chưa được sự cho phép của tác giả.</w:t>
      </w:r>
    </w:p>
    <w:p w14:paraId="68E05AFE" w14:textId="77777777" w:rsidR="00EE7DCF" w:rsidRDefault="00000000">
      <w:pPr>
        <w:spacing w:before="120" w:after="120"/>
        <w:ind w:left="0" w:hanging="2"/>
        <w:jc w:val="both"/>
        <w:rPr>
          <w:color w:val="FF0000"/>
        </w:rPr>
      </w:pPr>
      <w:r>
        <w:rPr>
          <w:b/>
        </w:rPr>
        <w:t xml:space="preserve">13. Ngày phê duyệt lần đầu: </w:t>
      </w:r>
      <w:r>
        <w:rPr>
          <w:i/>
          <w:color w:val="FF0000"/>
        </w:rPr>
        <w:t>09/12/2022</w:t>
      </w:r>
    </w:p>
    <w:p w14:paraId="68E05AFF" w14:textId="77777777" w:rsidR="00EE7DCF" w:rsidRDefault="00000000">
      <w:pPr>
        <w:spacing w:before="120" w:after="120"/>
        <w:ind w:left="0" w:hanging="2"/>
        <w:jc w:val="both"/>
      </w:pPr>
      <w:r>
        <w:rPr>
          <w:b/>
        </w:rPr>
        <w:t>14. Cấp phê duyệt:</w:t>
      </w:r>
    </w:p>
    <w:tbl>
      <w:tblPr>
        <w:tblStyle w:val="a4"/>
        <w:tblW w:w="9629" w:type="dxa"/>
        <w:jc w:val="right"/>
        <w:tblLayout w:type="fixed"/>
        <w:tblLook w:val="0000" w:firstRow="0" w:lastRow="0" w:firstColumn="0" w:lastColumn="0" w:noHBand="0" w:noVBand="0"/>
      </w:tblPr>
      <w:tblGrid>
        <w:gridCol w:w="3212"/>
        <w:gridCol w:w="3212"/>
        <w:gridCol w:w="3205"/>
      </w:tblGrid>
      <w:tr w:rsidR="00EE7DCF" w14:paraId="68E05B03" w14:textId="77777777">
        <w:trPr>
          <w:jc w:val="right"/>
        </w:trPr>
        <w:tc>
          <w:tcPr>
            <w:tcW w:w="3212" w:type="dxa"/>
          </w:tcPr>
          <w:p w14:paraId="68E05B00" w14:textId="77777777" w:rsidR="00EE7DCF" w:rsidRDefault="00000000">
            <w:pPr>
              <w:spacing w:before="60" w:after="60"/>
              <w:ind w:left="0" w:hanging="2"/>
              <w:jc w:val="center"/>
            </w:pPr>
            <w:r>
              <w:rPr>
                <w:b/>
              </w:rPr>
              <w:t>Trưởng khoa</w:t>
            </w:r>
          </w:p>
        </w:tc>
        <w:tc>
          <w:tcPr>
            <w:tcW w:w="3212" w:type="dxa"/>
          </w:tcPr>
          <w:p w14:paraId="68E05B01" w14:textId="77777777" w:rsidR="00EE7DCF" w:rsidRDefault="00000000">
            <w:pPr>
              <w:spacing w:before="60" w:after="60"/>
              <w:ind w:left="0" w:hanging="2"/>
              <w:jc w:val="center"/>
            </w:pPr>
            <w:r>
              <w:rPr>
                <w:b/>
              </w:rPr>
              <w:t>Trưởng BM</w:t>
            </w:r>
          </w:p>
        </w:tc>
        <w:tc>
          <w:tcPr>
            <w:tcW w:w="3205" w:type="dxa"/>
          </w:tcPr>
          <w:p w14:paraId="68E05B02" w14:textId="77777777" w:rsidR="00EE7DCF" w:rsidRDefault="00000000">
            <w:pPr>
              <w:spacing w:before="60" w:after="60"/>
              <w:ind w:left="0" w:hanging="2"/>
              <w:jc w:val="center"/>
            </w:pPr>
            <w:r>
              <w:rPr>
                <w:b/>
              </w:rPr>
              <w:t>Nhóm biên soạn</w:t>
            </w:r>
          </w:p>
        </w:tc>
      </w:tr>
      <w:tr w:rsidR="00EE7DCF" w14:paraId="68E05B10" w14:textId="77777777">
        <w:trPr>
          <w:jc w:val="right"/>
        </w:trPr>
        <w:tc>
          <w:tcPr>
            <w:tcW w:w="3212" w:type="dxa"/>
          </w:tcPr>
          <w:p w14:paraId="68E05B04" w14:textId="77777777" w:rsidR="00EE7DCF" w:rsidRDefault="00EE7DCF">
            <w:pPr>
              <w:spacing w:before="60" w:after="60"/>
              <w:ind w:left="0" w:hanging="2"/>
              <w:jc w:val="center"/>
            </w:pPr>
          </w:p>
          <w:p w14:paraId="68E05B05" w14:textId="77777777" w:rsidR="00EE7DCF" w:rsidRDefault="00EE7DCF">
            <w:pPr>
              <w:spacing w:before="60" w:after="60"/>
              <w:ind w:left="0" w:hanging="2"/>
              <w:jc w:val="center"/>
            </w:pPr>
          </w:p>
          <w:p w14:paraId="68E05B06" w14:textId="77777777" w:rsidR="00EE7DCF" w:rsidRDefault="00EE7DCF">
            <w:pPr>
              <w:spacing w:before="60" w:after="60"/>
              <w:ind w:left="0" w:hanging="2"/>
              <w:jc w:val="center"/>
            </w:pPr>
          </w:p>
          <w:p w14:paraId="68E05B07" w14:textId="77777777" w:rsidR="00EE7DCF" w:rsidRDefault="00000000">
            <w:pPr>
              <w:spacing w:before="60" w:after="60"/>
              <w:ind w:left="0" w:hanging="2"/>
              <w:jc w:val="center"/>
            </w:pPr>
            <w:r>
              <w:rPr>
                <w:b/>
              </w:rPr>
              <w:t>TS. Huỳnh Phước Sơn</w:t>
            </w:r>
          </w:p>
        </w:tc>
        <w:tc>
          <w:tcPr>
            <w:tcW w:w="3212" w:type="dxa"/>
          </w:tcPr>
          <w:p w14:paraId="68E05B08" w14:textId="77777777" w:rsidR="00EE7DCF" w:rsidRDefault="00EE7DCF">
            <w:pPr>
              <w:spacing w:before="60" w:after="60"/>
              <w:ind w:left="0" w:hanging="2"/>
              <w:jc w:val="center"/>
            </w:pPr>
          </w:p>
          <w:p w14:paraId="68E05B09" w14:textId="77777777" w:rsidR="00EE7DCF" w:rsidRDefault="00EE7DCF">
            <w:pPr>
              <w:spacing w:before="60" w:after="60"/>
              <w:ind w:left="0" w:hanging="2"/>
              <w:jc w:val="center"/>
            </w:pPr>
          </w:p>
          <w:p w14:paraId="68E05B0A" w14:textId="77777777" w:rsidR="00EE7DCF" w:rsidRDefault="00EE7DCF">
            <w:pPr>
              <w:spacing w:before="60" w:after="60"/>
              <w:ind w:left="0" w:hanging="2"/>
              <w:jc w:val="center"/>
            </w:pPr>
          </w:p>
          <w:p w14:paraId="68E05B0B" w14:textId="77777777" w:rsidR="00EE7DCF" w:rsidRDefault="00000000">
            <w:pPr>
              <w:spacing w:before="60" w:after="60"/>
              <w:ind w:left="0" w:hanging="2"/>
              <w:jc w:val="center"/>
            </w:pPr>
            <w:bookmarkStart w:id="1" w:name="bookmark=id.30j0zll" w:colFirst="0" w:colLast="0"/>
            <w:bookmarkEnd w:id="1"/>
            <w:r>
              <w:rPr>
                <w:b/>
              </w:rPr>
              <w:t>PGS. TS. Đặng Thành Trung</w:t>
            </w:r>
          </w:p>
        </w:tc>
        <w:tc>
          <w:tcPr>
            <w:tcW w:w="3205" w:type="dxa"/>
          </w:tcPr>
          <w:p w14:paraId="68E05B0C" w14:textId="77777777" w:rsidR="00EE7DCF" w:rsidRDefault="00EE7DCF">
            <w:pPr>
              <w:spacing w:before="60" w:after="60"/>
              <w:ind w:left="0" w:hanging="2"/>
              <w:jc w:val="center"/>
            </w:pPr>
          </w:p>
          <w:p w14:paraId="68E05B0D" w14:textId="77777777" w:rsidR="00EE7DCF" w:rsidRDefault="00EE7DCF">
            <w:pPr>
              <w:spacing w:before="60" w:after="60"/>
              <w:ind w:left="0" w:hanging="2"/>
              <w:jc w:val="center"/>
            </w:pPr>
          </w:p>
          <w:p w14:paraId="68E05B0E" w14:textId="77777777" w:rsidR="00EE7DCF" w:rsidRDefault="00EE7DCF">
            <w:pPr>
              <w:spacing w:before="60" w:after="60"/>
              <w:ind w:left="0" w:hanging="2"/>
              <w:jc w:val="center"/>
            </w:pPr>
          </w:p>
          <w:p w14:paraId="68E05B0F" w14:textId="77777777" w:rsidR="00EE7DCF" w:rsidRDefault="00000000">
            <w:pPr>
              <w:spacing w:before="60" w:after="60"/>
              <w:ind w:left="0" w:hanging="2"/>
              <w:jc w:val="center"/>
            </w:pPr>
            <w:r>
              <w:rPr>
                <w:b/>
              </w:rPr>
              <w:t>GVC. ThS Lại Hoài Nam</w:t>
            </w:r>
          </w:p>
        </w:tc>
      </w:tr>
    </w:tbl>
    <w:p w14:paraId="68E05B11" w14:textId="77777777" w:rsidR="00EE7DCF" w:rsidRDefault="00000000">
      <w:pPr>
        <w:spacing w:before="120" w:after="120"/>
        <w:ind w:left="0" w:hanging="2"/>
        <w:jc w:val="both"/>
      </w:pPr>
      <w:r>
        <w:rPr>
          <w:b/>
        </w:rPr>
        <w:t>15. Tiến trình cập nhật ĐCCT</w:t>
      </w:r>
    </w:p>
    <w:tbl>
      <w:tblPr>
        <w:tblStyle w:val="a5"/>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98"/>
        <w:gridCol w:w="3870"/>
      </w:tblGrid>
      <w:tr w:rsidR="00EE7DCF" w14:paraId="68E05B1B" w14:textId="77777777">
        <w:tc>
          <w:tcPr>
            <w:tcW w:w="5598" w:type="dxa"/>
            <w:tcBorders>
              <w:top w:val="single" w:sz="4" w:space="0" w:color="000000"/>
              <w:left w:val="single" w:sz="4" w:space="0" w:color="000000"/>
              <w:bottom w:val="single" w:sz="4" w:space="0" w:color="000000"/>
              <w:right w:val="single" w:sz="4" w:space="0" w:color="000000"/>
            </w:tcBorders>
          </w:tcPr>
          <w:p w14:paraId="68E05B12" w14:textId="77777777" w:rsidR="00EE7DCF" w:rsidRDefault="00000000">
            <w:pPr>
              <w:spacing w:before="60" w:after="60"/>
              <w:ind w:left="0" w:hanging="2"/>
              <w:jc w:val="both"/>
            </w:pPr>
            <w:r>
              <w:t xml:space="preserve">Nội Dung Cập nhật ĐCCT lần 1:   </w:t>
            </w:r>
            <w:r>
              <w:rPr>
                <w:i/>
              </w:rPr>
              <w:t>&lt;ngày/tháng/năm&gt;</w:t>
            </w:r>
          </w:p>
          <w:p w14:paraId="68E05B13" w14:textId="77777777" w:rsidR="00EE7DCF" w:rsidRDefault="00EE7DCF">
            <w:pPr>
              <w:spacing w:before="60" w:after="60"/>
              <w:ind w:left="0" w:hanging="2"/>
              <w:jc w:val="both"/>
            </w:pPr>
          </w:p>
          <w:p w14:paraId="68E05B14" w14:textId="77777777" w:rsidR="00EE7DCF" w:rsidRDefault="00EE7DCF">
            <w:pPr>
              <w:spacing w:before="60" w:after="60"/>
              <w:ind w:left="0" w:hanging="2"/>
              <w:jc w:val="both"/>
            </w:pPr>
          </w:p>
          <w:p w14:paraId="68E05B15" w14:textId="77777777" w:rsidR="00EE7DCF" w:rsidRDefault="00000000">
            <w:pPr>
              <w:spacing w:before="60" w:after="60"/>
              <w:ind w:left="0" w:hanging="2"/>
              <w:jc w:val="both"/>
            </w:pPr>
            <w:r>
              <w:lastRenderedPageBreak/>
              <w:t xml:space="preserve">Nội Dung Cập nhật ĐCCT lần 2:   </w:t>
            </w:r>
            <w:r>
              <w:rPr>
                <w:i/>
              </w:rPr>
              <w:t>&lt;ngày/tháng/năm&gt;</w:t>
            </w:r>
          </w:p>
        </w:tc>
        <w:tc>
          <w:tcPr>
            <w:tcW w:w="3870" w:type="dxa"/>
            <w:tcBorders>
              <w:top w:val="single" w:sz="4" w:space="0" w:color="000000"/>
              <w:left w:val="single" w:sz="4" w:space="0" w:color="000000"/>
              <w:bottom w:val="single" w:sz="4" w:space="0" w:color="000000"/>
              <w:right w:val="single" w:sz="4" w:space="0" w:color="000000"/>
            </w:tcBorders>
          </w:tcPr>
          <w:p w14:paraId="68E05B16" w14:textId="77777777" w:rsidR="00EE7DCF" w:rsidRDefault="00000000">
            <w:pPr>
              <w:spacing w:before="60" w:after="60"/>
              <w:ind w:left="0" w:hanging="2"/>
              <w:jc w:val="center"/>
            </w:pPr>
            <w:r>
              <w:rPr>
                <w:b/>
                <w:i/>
              </w:rPr>
              <w:lastRenderedPageBreak/>
              <w:t>&lt;</w:t>
            </w:r>
            <w:r>
              <w:rPr>
                <w:i/>
              </w:rPr>
              <w:t>người cập nhật ký và ghi rõ họ tên&gt;</w:t>
            </w:r>
          </w:p>
          <w:p w14:paraId="68E05B17" w14:textId="77777777" w:rsidR="00EE7DCF" w:rsidRDefault="00EE7DCF">
            <w:pPr>
              <w:spacing w:before="60" w:after="60"/>
              <w:ind w:left="0" w:hanging="2"/>
              <w:jc w:val="center"/>
            </w:pPr>
          </w:p>
          <w:p w14:paraId="68E05B18" w14:textId="77777777" w:rsidR="00EE7DCF" w:rsidRDefault="00000000">
            <w:pPr>
              <w:spacing w:before="60" w:after="60"/>
              <w:ind w:left="0" w:hanging="2"/>
              <w:jc w:val="center"/>
            </w:pPr>
            <w:r>
              <w:t>Tổ trưởng Bộ môn:</w:t>
            </w:r>
          </w:p>
          <w:p w14:paraId="68E05B19" w14:textId="77777777" w:rsidR="00EE7DCF" w:rsidRDefault="00000000">
            <w:pPr>
              <w:spacing w:before="60" w:after="60"/>
              <w:ind w:left="0" w:hanging="2"/>
              <w:jc w:val="center"/>
            </w:pPr>
            <w:r>
              <w:rPr>
                <w:i/>
              </w:rPr>
              <w:lastRenderedPageBreak/>
              <w:t>&lt;Đã đọc và thông qua&gt;</w:t>
            </w:r>
          </w:p>
          <w:p w14:paraId="68E05B1A" w14:textId="77777777" w:rsidR="00EE7DCF" w:rsidRDefault="00EE7DCF">
            <w:pPr>
              <w:spacing w:before="60" w:after="60"/>
              <w:ind w:left="0" w:hanging="2"/>
              <w:jc w:val="center"/>
            </w:pPr>
          </w:p>
        </w:tc>
      </w:tr>
    </w:tbl>
    <w:p w14:paraId="68E05B1C" w14:textId="77777777" w:rsidR="00EE7DCF" w:rsidRDefault="00EE7DCF">
      <w:pPr>
        <w:tabs>
          <w:tab w:val="left" w:pos="450"/>
        </w:tabs>
        <w:spacing w:before="60" w:after="60"/>
        <w:ind w:left="0" w:hanging="2"/>
        <w:jc w:val="both"/>
      </w:pPr>
    </w:p>
    <w:p w14:paraId="68E05B1D" w14:textId="77777777" w:rsidR="00EE7DCF" w:rsidRDefault="00EE7DCF">
      <w:pPr>
        <w:tabs>
          <w:tab w:val="left" w:pos="567"/>
          <w:tab w:val="left" w:pos="5954"/>
        </w:tabs>
        <w:spacing w:before="60" w:after="60"/>
        <w:ind w:left="0" w:hanging="2"/>
        <w:jc w:val="both"/>
      </w:pPr>
    </w:p>
    <w:sectPr w:rsidR="00EE7DCF">
      <w:footerReference w:type="even" r:id="rId9"/>
      <w:footerReference w:type="default" r:id="rId10"/>
      <w:pgSz w:w="11907" w:h="16840"/>
      <w:pgMar w:top="907" w:right="1247" w:bottom="907" w:left="124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ADBE3" w14:textId="77777777" w:rsidR="004F2694" w:rsidRDefault="004F2694">
      <w:pPr>
        <w:spacing w:line="240" w:lineRule="auto"/>
        <w:ind w:left="0" w:hanging="2"/>
      </w:pPr>
      <w:r>
        <w:separator/>
      </w:r>
    </w:p>
  </w:endnote>
  <w:endnote w:type="continuationSeparator" w:id="0">
    <w:p w14:paraId="5E7A6DF2" w14:textId="77777777" w:rsidR="004F2694" w:rsidRDefault="004F269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05B1E" w14:textId="77777777" w:rsidR="00EE7DCF" w:rsidRDefault="00000000">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68E05B1F" w14:textId="77777777" w:rsidR="00EE7DCF" w:rsidRDefault="00EE7DCF">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05B20" w14:textId="0C38FD81" w:rsidR="00EE7DCF" w:rsidRDefault="00000000">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440DEA">
      <w:rPr>
        <w:noProof/>
        <w:color w:val="000000"/>
      </w:rPr>
      <w:t>1</w:t>
    </w:r>
    <w:r>
      <w:rPr>
        <w:color w:val="000000"/>
      </w:rPr>
      <w:fldChar w:fldCharType="end"/>
    </w:r>
  </w:p>
  <w:p w14:paraId="68E05B21" w14:textId="77777777" w:rsidR="00EE7DCF" w:rsidRDefault="00EE7DCF">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FEFA8" w14:textId="77777777" w:rsidR="004F2694" w:rsidRDefault="004F2694">
      <w:pPr>
        <w:spacing w:line="240" w:lineRule="auto"/>
        <w:ind w:left="0" w:hanging="2"/>
      </w:pPr>
      <w:r>
        <w:separator/>
      </w:r>
    </w:p>
  </w:footnote>
  <w:footnote w:type="continuationSeparator" w:id="0">
    <w:p w14:paraId="6F43A1B8" w14:textId="77777777" w:rsidR="004F2694" w:rsidRDefault="004F2694">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3459"/>
    <w:multiLevelType w:val="multilevel"/>
    <w:tmpl w:val="14D819F2"/>
    <w:lvl w:ilvl="0">
      <w:start w:val="1"/>
      <w:numFmt w:val="decimal"/>
      <w:lvlText w:val="%1"/>
      <w:lvlJc w:val="center"/>
      <w:pPr>
        <w:ind w:left="360" w:hanging="360"/>
      </w:pPr>
      <w:rPr>
        <w:vertAlign w:val="baseline"/>
      </w:rPr>
    </w:lvl>
    <w:lvl w:ilvl="1">
      <w:start w:val="1"/>
      <w:numFmt w:val="decimal"/>
      <w:lvlText w:val="%1.%2"/>
      <w:lvlJc w:val="left"/>
      <w:pPr>
        <w:ind w:left="1080" w:hanging="36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440" w:hanging="720"/>
      </w:pPr>
      <w:rPr>
        <w:vertAlign w:val="baseline"/>
      </w:rPr>
    </w:lvl>
    <w:lvl w:ilvl="4">
      <w:start w:val="1"/>
      <w:numFmt w:val="decimal"/>
      <w:lvlText w:val="%1.%2.%3.%4.%5"/>
      <w:lvlJc w:val="left"/>
      <w:pPr>
        <w:ind w:left="1800" w:hanging="1080"/>
      </w:pPr>
      <w:rPr>
        <w:vertAlign w:val="baseline"/>
      </w:rPr>
    </w:lvl>
    <w:lvl w:ilvl="5">
      <w:start w:val="1"/>
      <w:numFmt w:val="decimal"/>
      <w:lvlText w:val="%1.%2.%3.%4.%5.%6"/>
      <w:lvlJc w:val="left"/>
      <w:pPr>
        <w:ind w:left="1800" w:hanging="1080"/>
      </w:pPr>
      <w:rPr>
        <w:vertAlign w:val="baseline"/>
      </w:rPr>
    </w:lvl>
    <w:lvl w:ilvl="6">
      <w:start w:val="1"/>
      <w:numFmt w:val="decimal"/>
      <w:lvlText w:val="%1.%2.%3.%4.%5.%6.%7"/>
      <w:lvlJc w:val="left"/>
      <w:pPr>
        <w:ind w:left="2160" w:hanging="1440"/>
      </w:pPr>
      <w:rPr>
        <w:vertAlign w:val="baseline"/>
      </w:rPr>
    </w:lvl>
    <w:lvl w:ilvl="7">
      <w:start w:val="1"/>
      <w:numFmt w:val="decimal"/>
      <w:lvlText w:val="%1.%2.%3.%4.%5.%6.%7.%8"/>
      <w:lvlJc w:val="left"/>
      <w:pPr>
        <w:ind w:left="2160" w:hanging="1440"/>
      </w:pPr>
      <w:rPr>
        <w:vertAlign w:val="baseline"/>
      </w:rPr>
    </w:lvl>
    <w:lvl w:ilvl="8">
      <w:start w:val="1"/>
      <w:numFmt w:val="decimal"/>
      <w:lvlText w:val="%1.%2.%3.%4.%5.%6.%7.%8.%9"/>
      <w:lvlJc w:val="left"/>
      <w:pPr>
        <w:ind w:left="2520" w:hanging="1800"/>
      </w:pPr>
      <w:rPr>
        <w:vertAlign w:val="baseline"/>
      </w:rPr>
    </w:lvl>
  </w:abstractNum>
  <w:abstractNum w:abstractNumId="1" w15:restartNumberingAfterBreak="0">
    <w:nsid w:val="04880076"/>
    <w:multiLevelType w:val="multilevel"/>
    <w:tmpl w:val="A9AEF89C"/>
    <w:lvl w:ilvl="0">
      <w:start w:val="1"/>
      <w:numFmt w:val="decimal"/>
      <w:lvlText w:val="%1."/>
      <w:lvlJc w:val="left"/>
      <w:pPr>
        <w:ind w:left="720" w:hanging="360"/>
      </w:pPr>
      <w:rPr>
        <w:b/>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07B5F34"/>
    <w:multiLevelType w:val="multilevel"/>
    <w:tmpl w:val="349A677A"/>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
      <w:lvlJc w:val="left"/>
      <w:pPr>
        <w:ind w:left="2160" w:hanging="360"/>
      </w:pPr>
      <w:rPr>
        <w:rFonts w:ascii="Noto Sans Symbols" w:eastAsia="Noto Sans Symbols" w:hAnsi="Noto Sans Symbols" w:cs="Noto Sans Symbols"/>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num w:numId="1" w16cid:durableId="1955669971">
    <w:abstractNumId w:val="0"/>
  </w:num>
  <w:num w:numId="2" w16cid:durableId="829828046">
    <w:abstractNumId w:val="1"/>
  </w:num>
  <w:num w:numId="3" w16cid:durableId="9049520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DCF"/>
    <w:rsid w:val="0002180B"/>
    <w:rsid w:val="000A0F9B"/>
    <w:rsid w:val="00195B42"/>
    <w:rsid w:val="001C2A45"/>
    <w:rsid w:val="002929A1"/>
    <w:rsid w:val="003037DD"/>
    <w:rsid w:val="00352D78"/>
    <w:rsid w:val="00440DEA"/>
    <w:rsid w:val="00445045"/>
    <w:rsid w:val="004F2694"/>
    <w:rsid w:val="009F1BE4"/>
    <w:rsid w:val="00AB3CD2"/>
    <w:rsid w:val="00AD08A1"/>
    <w:rsid w:val="00D111F3"/>
    <w:rsid w:val="00D11D6C"/>
    <w:rsid w:val="00D44507"/>
    <w:rsid w:val="00D75976"/>
    <w:rsid w:val="00E30B44"/>
    <w:rsid w:val="00E57786"/>
    <w:rsid w:val="00EE7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05942"/>
  <w15:docId w15:val="{041ACA8F-B8B7-4F66-84A4-43972A23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val="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Pr>
      <w:rFonts w:ascii="Tahoma" w:hAnsi="Tahoma" w:cs="Tahoma"/>
      <w:sz w:val="16"/>
      <w:szCs w:val="16"/>
    </w:rPr>
  </w:style>
  <w:style w:type="character" w:styleId="Hyperlink">
    <w:name w:val="Hyperlink"/>
    <w:rPr>
      <w:color w:val="0000FF"/>
      <w:w w:val="100"/>
      <w:position w:val="-1"/>
      <w:u w:val="single"/>
      <w:effect w:val="none"/>
      <w:vertAlign w:val="baseline"/>
      <w:cs w:val="0"/>
      <w:em w:val="none"/>
    </w:rPr>
  </w:style>
  <w:style w:type="paragraph" w:styleId="Footer">
    <w:name w:val="footer"/>
    <w:basedOn w:val="Normal"/>
    <w:pPr>
      <w:tabs>
        <w:tab w:val="center" w:pos="4320"/>
        <w:tab w:val="right" w:pos="8640"/>
      </w:tabs>
    </w:pPr>
    <w:rPr>
      <w:lang/>
    </w:r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320"/>
        <w:tab w:val="right" w:pos="8640"/>
      </w:tabs>
    </w:pPr>
  </w:style>
  <w:style w:type="paragraph" w:styleId="NormalWeb">
    <w:name w:val="Normal (Web)"/>
    <w:basedOn w:val="Normal"/>
    <w:pPr>
      <w:spacing w:before="100" w:beforeAutospacing="1" w:after="100" w:afterAutospacing="1"/>
    </w:pPr>
    <w:rPr>
      <w:color w:val="000000"/>
    </w:rPr>
  </w:style>
  <w:style w:type="character" w:customStyle="1" w:styleId="FooterChar">
    <w:name w:val="Footer Char"/>
    <w:rPr>
      <w:w w:val="100"/>
      <w:position w:val="-1"/>
      <w:sz w:val="24"/>
      <w:szCs w:val="24"/>
      <w:effect w:val="none"/>
      <w:vertAlign w:val="baseline"/>
      <w:cs w:val="0"/>
      <w:em w:val="none"/>
    </w:rPr>
  </w:style>
  <w:style w:type="character" w:customStyle="1" w:styleId="HeaderChar">
    <w:name w:val="Header Char"/>
    <w:rPr>
      <w:w w:val="100"/>
      <w:position w:val="-1"/>
      <w:sz w:val="24"/>
      <w:szCs w:val="24"/>
      <w:effect w:val="none"/>
      <w:vertAlign w:val="baseline"/>
      <w:cs w:val="0"/>
      <w:em w:val="none"/>
      <w:lang w:val="en-US" w:eastAsia="en-US"/>
    </w:rPr>
  </w:style>
  <w:style w:type="table" w:styleId="TableColumns2">
    <w:name w:val="Table Columns 2"/>
    <w:basedOn w:val="TableNormal"/>
    <w:pPr>
      <w:suppressAutoHyphens/>
      <w:spacing w:line="1" w:lineRule="atLeast"/>
      <w:ind w:leftChars="-1" w:left="-1" w:hangingChars="1" w:hanging="1"/>
      <w:textDirection w:val="btLr"/>
      <w:textAlignment w:val="top"/>
      <w:outlineLvl w:val="0"/>
    </w:pPr>
    <w:rPr>
      <w:b/>
      <w:bCs/>
      <w:position w:val="-1"/>
    </w:rPr>
    <w:tblPr>
      <w:tblStyleColBandSize w:val="1"/>
    </w:tblPr>
  </w:style>
  <w:style w:type="table" w:styleId="TableColumns3">
    <w:name w:val="Table Columns 3"/>
    <w:basedOn w:val="TableNormal"/>
    <w:pPr>
      <w:suppressAutoHyphens/>
      <w:spacing w:line="1" w:lineRule="atLeast"/>
      <w:ind w:leftChars="-1" w:left="-1" w:hangingChars="1" w:hanging="1"/>
      <w:textDirection w:val="btLr"/>
      <w:textAlignment w:val="top"/>
      <w:outlineLvl w:val="0"/>
    </w:pPr>
    <w:rPr>
      <w:b/>
      <w:bCs/>
      <w:position w:val="-1"/>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pPr>
      <w:suppressAutoHyphens/>
      <w:spacing w:line="1" w:lineRule="atLeast"/>
      <w:ind w:leftChars="-1" w:left="-1" w:hangingChars="1" w:hanging="1"/>
      <w:textDirection w:val="btLr"/>
      <w:textAlignment w:val="top"/>
      <w:outlineLvl w:val="0"/>
    </w:pPr>
    <w:rPr>
      <w:position w:val="-1"/>
    </w:rPr>
    <w:tblPr>
      <w:tblStyleColBandSize w:val="1"/>
    </w:tblPr>
  </w:style>
  <w:style w:type="table" w:styleId="TableGrid6">
    <w:name w:val="Table Grid 6"/>
    <w:basedOn w:val="TableNormal"/>
    <w:pPr>
      <w:suppressAutoHyphens/>
      <w:spacing w:line="1" w:lineRule="atLeast"/>
      <w:ind w:leftChars="-1" w:left="-1" w:hangingChars="1" w:hanging="1"/>
      <w:textDirection w:val="btLr"/>
      <w:textAlignment w:val="top"/>
      <w:outlineLvl w:val="0"/>
    </w:pPr>
    <w:rPr>
      <w:position w:val="-1"/>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5">
    <w:name w:val="Table Grid 5"/>
    <w:basedOn w:val="TableNormal"/>
    <w:pPr>
      <w:suppressAutoHyphens/>
      <w:spacing w:line="1" w:lineRule="atLeast"/>
      <w:ind w:leftChars="-1" w:left="-1" w:hangingChars="1" w:hanging="1"/>
      <w:textDirection w:val="btLr"/>
      <w:textAlignment w:val="top"/>
      <w:outlineLvl w:val="0"/>
    </w:pPr>
    <w:rPr>
      <w:position w:val="-1"/>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7">
    <w:name w:val="Table Grid 7"/>
    <w:basedOn w:val="TableNormal"/>
    <w:pPr>
      <w:suppressAutoHyphens/>
      <w:spacing w:line="1" w:lineRule="atLeast"/>
      <w:ind w:leftChars="-1" w:left="-1" w:hangingChars="1" w:hanging="1"/>
      <w:textDirection w:val="btLr"/>
      <w:textAlignment w:val="top"/>
      <w:outlineLvl w:val="0"/>
    </w:pPr>
    <w:rPr>
      <w:b/>
      <w:bCs/>
      <w:position w:val="-1"/>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4">
    <w:name w:val="Table Grid 4"/>
    <w:basedOn w:val="TableNormal"/>
    <w:pPr>
      <w:suppressAutoHyphens/>
      <w:spacing w:line="1" w:lineRule="atLeast"/>
      <w:ind w:leftChars="-1" w:left="-1" w:hangingChars="1" w:hanging="1"/>
      <w:textDirection w:val="btLr"/>
      <w:textAlignment w:val="top"/>
      <w:outlineLvl w:val="0"/>
    </w:pPr>
    <w:rPr>
      <w:position w:val="-1"/>
    </w:rPr>
    <w:tblPr>
      <w:tblBorders>
        <w:left w:val="single" w:sz="12" w:space="0" w:color="000000"/>
        <w:right w:val="single" w:sz="12" w:space="0" w:color="000000"/>
        <w:insideH w:val="single" w:sz="6" w:space="0" w:color="000000"/>
        <w:insideV w:val="single" w:sz="6" w:space="0" w:color="000000"/>
      </w:tblBorders>
    </w:tblPr>
  </w:style>
  <w:style w:type="table" w:styleId="TableGrid3">
    <w:name w:val="Table Grid 3"/>
    <w:basedOn w:val="TableNormal"/>
    <w:pPr>
      <w:suppressAutoHyphens/>
      <w:spacing w:line="1" w:lineRule="atLeast"/>
      <w:ind w:leftChars="-1" w:left="-1" w:hangingChars="1" w:hanging="1"/>
      <w:textDirection w:val="btLr"/>
      <w:textAlignment w:val="top"/>
      <w:outlineLvl w:val="0"/>
    </w:pPr>
    <w:rPr>
      <w:position w:val="-1"/>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paragraph" w:customStyle="1" w:styleId="tl">
    <w:name w:val="tl"/>
    <w:basedOn w:val="Normal"/>
    <w:pPr>
      <w:widowControl w:val="0"/>
      <w:ind w:left="446" w:hanging="446"/>
      <w:jc w:val="both"/>
    </w:pPr>
    <w:rPr>
      <w:noProof/>
      <w:sz w:val="20"/>
      <w:szCs w:val="20"/>
      <w:lang/>
    </w:rPr>
  </w:style>
  <w:style w:type="paragraph" w:styleId="DocumentMap">
    <w:name w:val="Document Map"/>
    <w:basedOn w:val="Normal"/>
    <w:rPr>
      <w:rFonts w:ascii="Tahoma" w:hAnsi="Tahoma"/>
      <w:sz w:val="16"/>
      <w:szCs w:val="16"/>
      <w:lang/>
    </w:rPr>
  </w:style>
  <w:style w:type="character" w:customStyle="1" w:styleId="DocumentMapChar">
    <w:name w:val="Document Map Char"/>
    <w:rPr>
      <w:rFonts w:ascii="Tahoma" w:hAnsi="Tahoma" w:cs="Tahoma"/>
      <w:w w:val="100"/>
      <w:position w:val="-1"/>
      <w:sz w:val="16"/>
      <w:szCs w:val="16"/>
      <w:effect w:val="none"/>
      <w:vertAlign w:val="baseline"/>
      <w:cs w:val="0"/>
      <w:em w:val="none"/>
    </w:rPr>
  </w:style>
  <w:style w:type="paragraph" w:styleId="BodyTextIndent">
    <w:name w:val="Body Text Indent"/>
    <w:basedOn w:val="Normal"/>
    <w:qFormat/>
    <w:pPr>
      <w:spacing w:after="120" w:line="276" w:lineRule="auto"/>
      <w:ind w:left="360"/>
    </w:pPr>
    <w:rPr>
      <w:rFonts w:ascii="Calibri" w:hAnsi="Calibri"/>
      <w:sz w:val="22"/>
      <w:szCs w:val="22"/>
    </w:rPr>
  </w:style>
  <w:style w:type="character" w:customStyle="1" w:styleId="BodyTextIndentChar">
    <w:name w:val="Body Text Indent Char"/>
    <w:rPr>
      <w:rFonts w:ascii="Calibri" w:hAnsi="Calibri"/>
      <w:w w:val="100"/>
      <w:position w:val="-1"/>
      <w:sz w:val="22"/>
      <w:szCs w:val="22"/>
      <w:effect w:val="none"/>
      <w:vertAlign w:val="baseline"/>
      <w:cs w:val="0"/>
      <w:em w:val="none"/>
    </w:rPr>
  </w:style>
  <w:style w:type="paragraph" w:styleId="ListParagraph">
    <w:name w:val="List Paragraph"/>
    <w:basedOn w:val="Normal"/>
    <w:pPr>
      <w:spacing w:after="200" w:line="276" w:lineRule="auto"/>
      <w:ind w:left="720"/>
      <w:contextualSpacing/>
    </w:pPr>
    <w:rPr>
      <w:rFonts w:ascii="Calibri" w:hAnsi="Calibr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57" w:type="dxa"/>
        <w:right w:w="57" w:type="dxa"/>
      </w:tblCellMar>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TSMcizZZIpv8zZdP3FjnRwyKyTQ==">AMUW2mUByVP0+DtuIPkDTJMkUjqRSzPOgI/IJ8OOj7ikqlRwRqFib8P9noCj+KVywAog9F24zGERo5eO+JB0pOtCONCqAp4iIWxCTg0FXJwEoWnO4cnNGwphOnCBt66D/+pgRbmyKieH7VUz8frjVoPyYk6BskTuMw==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1197</Words>
  <Characters>6825</Characters>
  <Application>Microsoft Office Word</Application>
  <DocSecurity>0</DocSecurity>
  <Lines>56</Lines>
  <Paragraphs>16</Paragraphs>
  <ScaleCrop>false</ScaleCrop>
  <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T.DUNG</dc:creator>
  <cp:lastModifiedBy>Hoàng Tuấn Nguyễn</cp:lastModifiedBy>
  <cp:revision>20</cp:revision>
  <dcterms:created xsi:type="dcterms:W3CDTF">2018-06-11T15:58:00Z</dcterms:created>
  <dcterms:modified xsi:type="dcterms:W3CDTF">2023-03-14T12:37:00Z</dcterms:modified>
</cp:coreProperties>
</file>